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Приложение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1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приказу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Департамента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науки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области</w:t>
            </w:r>
          </w:p>
          <w:p w:rsidR="00D828DC" w:rsidRPr="006D0830" w:rsidRDefault="00D828DC" w:rsidP="002624E5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2624E5">
              <w:rPr>
                <w:rFonts w:cs="Times New Roman"/>
                <w:szCs w:val="28"/>
              </w:rPr>
              <w:t xml:space="preserve">17.10.2024 </w:t>
            </w:r>
            <w:r w:rsidRPr="00E97E5F">
              <w:rPr>
                <w:rFonts w:cs="Times New Roman"/>
                <w:szCs w:val="28"/>
              </w:rPr>
              <w:t>№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2624E5">
              <w:rPr>
                <w:rFonts w:cs="Times New Roman"/>
                <w:szCs w:val="28"/>
              </w:rPr>
              <w:t>1197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 w:rsidR="00665685"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="00665685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бланка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регистрации</w:t>
            </w:r>
            <w:r w:rsidR="00665685">
              <w:rPr>
                <w:rFonts w:cs="Times New Roman"/>
                <w:b/>
              </w:rPr>
              <w:t xml:space="preserve"> </w:t>
            </w:r>
            <w:r w:rsidR="00D828DC" w:rsidRPr="00416063">
              <w:rPr>
                <w:rFonts w:cs="Times New Roman"/>
                <w:b/>
              </w:rPr>
              <w:t>итогового</w:t>
            </w:r>
            <w:r w:rsidR="00665685">
              <w:rPr>
                <w:rFonts w:cs="Times New Roman"/>
                <w:b/>
              </w:rPr>
              <w:t xml:space="preserve"> </w:t>
            </w:r>
            <w:r w:rsidR="00D828DC" w:rsidRPr="00416063">
              <w:rPr>
                <w:rFonts w:cs="Times New Roman"/>
                <w:b/>
              </w:rPr>
              <w:t>сочинения</w:t>
            </w:r>
            <w:r w:rsidR="00665685">
              <w:rPr>
                <w:rFonts w:cs="Times New Roman"/>
                <w:b/>
              </w:rPr>
              <w:t xml:space="preserve"> </w:t>
            </w:r>
            <w:r w:rsidR="00D828DC" w:rsidRPr="00416063">
              <w:rPr>
                <w:rFonts w:cs="Times New Roman"/>
                <w:b/>
              </w:rPr>
              <w:t>(изложения)</w:t>
            </w:r>
            <w:r w:rsidR="00665685">
              <w:rPr>
                <w:rFonts w:cs="Times New Roman"/>
                <w:b/>
              </w:rPr>
              <w:t xml:space="preserve"> </w:t>
            </w:r>
            <w:r w:rsidR="00D828DC">
              <w:rPr>
                <w:rFonts w:cs="Times New Roman"/>
                <w:b/>
              </w:rPr>
              <w:t>(односторонний</w:t>
            </w:r>
            <w:r w:rsidR="00665685">
              <w:rPr>
                <w:rFonts w:cs="Times New Roman"/>
                <w:b/>
              </w:rPr>
              <w:t xml:space="preserve"> </w:t>
            </w:r>
            <w:r w:rsidR="00D828DC">
              <w:rPr>
                <w:rFonts w:cs="Times New Roman"/>
                <w:b/>
              </w:rPr>
              <w:t>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BC52CC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Приложение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8336DC">
              <w:rPr>
                <w:rFonts w:cs="Times New Roman"/>
                <w:szCs w:val="28"/>
              </w:rPr>
              <w:t>2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приказу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Департамента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науки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2624E5">
              <w:rPr>
                <w:rFonts w:cs="Times New Roman"/>
                <w:szCs w:val="28"/>
              </w:rPr>
              <w:t xml:space="preserve">17.10.2024 </w:t>
            </w:r>
            <w:r w:rsidR="002624E5" w:rsidRPr="00E97E5F">
              <w:rPr>
                <w:rFonts w:cs="Times New Roman"/>
                <w:szCs w:val="28"/>
              </w:rPr>
              <w:t>№</w:t>
            </w:r>
            <w:r w:rsidR="002624E5">
              <w:rPr>
                <w:rFonts w:cs="Times New Roman"/>
                <w:szCs w:val="28"/>
              </w:rPr>
              <w:t xml:space="preserve"> 1197-</w:t>
            </w:r>
            <w:r>
              <w:rPr>
                <w:rFonts w:cs="Times New Roman"/>
                <w:szCs w:val="28"/>
              </w:rPr>
              <w:t>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А</w:t>
            </w:r>
            <w:r w:rsidR="00665685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бланка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записи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итогового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сочинения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(изложения)</w:t>
            </w:r>
            <w:r w:rsidR="00665685">
              <w:rPr>
                <w:rFonts w:cs="Times New Roman"/>
                <w:b/>
              </w:rPr>
              <w:t xml:space="preserve"> </w:t>
            </w:r>
          </w:p>
          <w:p w:rsidR="000E76FE" w:rsidRDefault="000E76FE" w:rsidP="00882FDA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</w:t>
            </w:r>
            <w:r w:rsidR="00882FDA">
              <w:rPr>
                <w:rFonts w:cs="Times New Roman"/>
                <w:b/>
              </w:rPr>
              <w:t>однос</w:t>
            </w:r>
            <w:r>
              <w:rPr>
                <w:rFonts w:cs="Times New Roman"/>
                <w:b/>
              </w:rPr>
              <w:t>торонний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</w:t>
            </w:r>
            <w:r w:rsidR="00665685">
              <w:rPr>
                <w:b/>
              </w:rPr>
              <w:t xml:space="preserve"> </w:t>
            </w:r>
            <w:r w:rsidRPr="000E76FE">
              <w:rPr>
                <w:b/>
              </w:rPr>
              <w:t>сторона</w:t>
            </w:r>
            <w:r w:rsidR="00665685">
              <w:rPr>
                <w:b/>
              </w:rPr>
              <w:t xml:space="preserve"> </w:t>
            </w:r>
            <w:r w:rsidR="00882FDA">
              <w:rPr>
                <w:b/>
              </w:rPr>
              <w:t>одно</w:t>
            </w:r>
            <w:r w:rsidR="00F33AA9">
              <w:rPr>
                <w:b/>
              </w:rPr>
              <w:t>стороннего</w:t>
            </w:r>
            <w:r w:rsidR="00665685">
              <w:rPr>
                <w:b/>
              </w:rPr>
              <w:t xml:space="preserve"> </w:t>
            </w:r>
            <w:r w:rsidRPr="000E76FE">
              <w:rPr>
                <w:b/>
              </w:rPr>
              <w:t>бланка</w:t>
            </w:r>
            <w:r w:rsidR="00665685">
              <w:rPr>
                <w:b/>
              </w:rPr>
              <w:t xml:space="preserve"> </w:t>
            </w:r>
            <w:r w:rsidRPr="000E76FE">
              <w:rPr>
                <w:b/>
              </w:rPr>
              <w:t>записи</w:t>
            </w:r>
          </w:p>
          <w:p w:rsidR="0041087D" w:rsidRPr="00DA47D0" w:rsidRDefault="008C342B" w:rsidP="000E76F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3806882</wp:posOffset>
                      </wp:positionH>
                      <wp:positionV relativeFrom="paragraph">
                        <wp:posOffset>1143066</wp:posOffset>
                      </wp:positionV>
                      <wp:extent cx="893928" cy="143302"/>
                      <wp:effectExtent l="0" t="0" r="2095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3928" cy="14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1BA39" id="Прямоугольник 9" o:spid="_x0000_s1026" style="position:absolute;margin-left:299.75pt;margin-top:90pt;width:70.4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22875" cy="6963443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ланк записи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398" cy="69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Приложение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792173">
              <w:rPr>
                <w:rFonts w:cs="Times New Roman"/>
                <w:szCs w:val="28"/>
              </w:rPr>
              <w:t>3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приказу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Департамента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C52CC">
              <w:rPr>
                <w:rFonts w:cs="Times New Roman"/>
                <w:szCs w:val="28"/>
              </w:rPr>
              <w:t>науки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2624E5">
              <w:rPr>
                <w:rFonts w:cs="Times New Roman"/>
                <w:szCs w:val="28"/>
              </w:rPr>
              <w:t xml:space="preserve">17.10.2024 </w:t>
            </w:r>
            <w:r w:rsidR="002624E5" w:rsidRPr="00E97E5F">
              <w:rPr>
                <w:rFonts w:cs="Times New Roman"/>
                <w:szCs w:val="28"/>
              </w:rPr>
              <w:t>№</w:t>
            </w:r>
            <w:r w:rsidR="002624E5">
              <w:rPr>
                <w:rFonts w:cs="Times New Roman"/>
                <w:szCs w:val="28"/>
              </w:rPr>
              <w:t xml:space="preserve"> 1197-</w:t>
            </w:r>
            <w:r>
              <w:rPr>
                <w:rFonts w:cs="Times New Roman"/>
                <w:szCs w:val="28"/>
              </w:rPr>
              <w:t>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Н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С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Т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Р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У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К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Ц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И</w:t>
            </w:r>
            <w:r w:rsidR="00665685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</w:rPr>
              <w:t>Я</w:t>
            </w:r>
            <w:r w:rsidR="00665685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заполнению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бланков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итогового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сочинения</w:t>
            </w:r>
            <w:r w:rsidR="00665685"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(изложения)</w:t>
            </w:r>
            <w:r w:rsidR="00665685"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>1.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Общая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часть</w:t>
            </w:r>
            <w:bookmarkEnd w:id="0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комиссии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образовательных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состоят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из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черно-белых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регистрации,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записи,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дополнительных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формата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Участники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выполняют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итоговое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сочинение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(изложение)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бланках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дополнительных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бланках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формата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szCs w:val="28"/>
                <w:lang w:eastAsia="ru-RU"/>
              </w:rPr>
              <w:t>А4.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заполнении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необходимо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точно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соблюдать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настоящие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правила,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так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как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информация,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внесенная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бланки,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сканируется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обрабатывается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с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использованием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специализированных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8"/>
                <w:lang w:eastAsia="ru-RU"/>
              </w:rPr>
              <w:t>аппаратно-программных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8"/>
                <w:lang w:eastAsia="ru-RU"/>
              </w:rPr>
              <w:t>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Основные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правила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заполнения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бланков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итогового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сочинения</w:t>
            </w:r>
            <w:r w:rsidR="00665685">
              <w:rPr>
                <w:b/>
                <w:lang w:eastAsia="ru-RU"/>
              </w:rPr>
              <w:t xml:space="preserve"> </w:t>
            </w:r>
            <w:r w:rsidRPr="003416D7">
              <w:rPr>
                <w:b/>
                <w:lang w:eastAsia="ru-RU"/>
              </w:rPr>
              <w:t>(изложения)</w:t>
            </w:r>
            <w:bookmarkEnd w:id="1"/>
          </w:p>
          <w:p w:rsidR="00C16D00" w:rsidRPr="006D74C0" w:rsidRDefault="0058121D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58121D">
              <w:rPr>
                <w:rFonts w:eastAsia="Times New Roman" w:cs="Times New Roman"/>
                <w:szCs w:val="28"/>
                <w:lang w:eastAsia="ru-RU"/>
              </w:rPr>
              <w:t>Комплект участника итогового сочинения (изложения) содержит: один односторонний бланк регистрации и два односторонних бланка записи</w:t>
            </w:r>
            <w:r w:rsidR="00C16D00"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CB1FE7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Все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заполняются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="00CB1FE7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или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капиллярными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ручками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черного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0175B" w:rsidRPr="004A5925">
              <w:rPr>
                <w:szCs w:val="26"/>
              </w:rPr>
              <w:t>итогового</w:t>
            </w:r>
            <w:r w:rsidR="00665685">
              <w:rPr>
                <w:szCs w:val="26"/>
              </w:rPr>
              <w:t xml:space="preserve"> </w:t>
            </w:r>
            <w:r w:rsidR="00D0175B" w:rsidRPr="004A5925">
              <w:rPr>
                <w:szCs w:val="26"/>
              </w:rPr>
              <w:t>сочинения</w:t>
            </w:r>
            <w:r w:rsidR="00665685">
              <w:rPr>
                <w:szCs w:val="26"/>
              </w:rPr>
              <w:t xml:space="preserve"> </w:t>
            </w:r>
            <w:r w:rsidR="00D0175B" w:rsidRPr="004A5925">
              <w:rPr>
                <w:szCs w:val="26"/>
              </w:rPr>
              <w:t>(изложения)</w:t>
            </w:r>
            <w:r w:rsidR="00665685">
              <w:rPr>
                <w:szCs w:val="26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изображать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каждую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цифру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букву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во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всех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заполняемых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полях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273C8C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>(дополнительного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копируя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образец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ее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написания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из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с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написания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символов,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расположенной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Небрежное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написание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символов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может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привести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proofErr w:type="gramStart"/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тому,</w:t>
            </w:r>
            <w:r w:rsidR="0058121D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что</w:t>
            </w:r>
            <w:proofErr w:type="gramEnd"/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автоматизированной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обработке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символ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может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быть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распознан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заполняется,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начиная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с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первой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позиции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(в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том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числе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занесения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фамилии,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имени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отчества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).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имеет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информации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какого-то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конкретного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поля,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он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оставить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это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пустым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(не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делать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</w:t>
            </w:r>
            <w:r w:rsidR="00665685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делать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полях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бланков,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вне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полей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какие-либо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(или)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пометки,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не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относящиеся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содержанию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полей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бланков;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цветные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ручки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вместо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или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капиллярной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ручки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</w:t>
            </w:r>
            <w:r w:rsidR="00665685">
              <w:rPr>
                <w:szCs w:val="26"/>
              </w:rPr>
              <w:t xml:space="preserve"> </w:t>
            </w:r>
            <w:r w:rsidR="002F4707" w:rsidRPr="002F4707">
              <w:rPr>
                <w:szCs w:val="26"/>
              </w:rPr>
              <w:t>чернилами</w:t>
            </w:r>
            <w:r w:rsidR="00665685">
              <w:rPr>
                <w:szCs w:val="26"/>
              </w:rPr>
              <w:t xml:space="preserve"> </w:t>
            </w:r>
            <w:r w:rsidR="002F4707" w:rsidRPr="002F4707">
              <w:rPr>
                <w:szCs w:val="26"/>
              </w:rPr>
              <w:t>черного</w:t>
            </w:r>
            <w:r w:rsidR="00665685">
              <w:rPr>
                <w:szCs w:val="26"/>
              </w:rPr>
              <w:t xml:space="preserve"> </w:t>
            </w:r>
            <w:r w:rsidR="002F4707" w:rsidRPr="002F4707">
              <w:rPr>
                <w:szCs w:val="26"/>
              </w:rPr>
              <w:t>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карандаш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(даже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черновых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бланках),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средства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исправления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>внесенной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др.).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Заполнение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бланка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регистрации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итогового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сочинения</w:t>
            </w:r>
            <w:r w:rsidR="00665685">
              <w:rPr>
                <w:b/>
                <w:lang w:eastAsia="ru-RU"/>
              </w:rPr>
              <w:t xml:space="preserve"> </w:t>
            </w:r>
            <w:r w:rsidRPr="000874AB">
              <w:rPr>
                <w:b/>
                <w:lang w:eastAsia="ru-RU"/>
              </w:rPr>
              <w:t>(изложения)</w:t>
            </w:r>
            <w:bookmarkEnd w:id="2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(рис.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1)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состоит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из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трех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частей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верхней,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средней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Бланк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верхней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(рис.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2)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расположены:</w:t>
            </w:r>
            <w:r w:rsidR="0066568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горизонтальный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</w:t>
            </w:r>
            <w:r w:rsidR="00665685">
              <w:rPr>
                <w:szCs w:val="26"/>
              </w:rPr>
              <w:t xml:space="preserve"> </w:t>
            </w:r>
            <w:r w:rsidR="00D407B8" w:rsidRPr="0039192B">
              <w:rPr>
                <w:szCs w:val="26"/>
              </w:rPr>
              <w:t>рукописного</w:t>
            </w:r>
            <w:r w:rsidR="00665685">
              <w:rPr>
                <w:szCs w:val="26"/>
              </w:rPr>
              <w:t xml:space="preserve"> </w:t>
            </w:r>
            <w:r w:rsidR="00D407B8" w:rsidRPr="0039192B">
              <w:rPr>
                <w:szCs w:val="26"/>
              </w:rPr>
              <w:t>занесения</w:t>
            </w:r>
            <w:r w:rsidR="00665685">
              <w:rPr>
                <w:szCs w:val="26"/>
              </w:rPr>
              <w:t xml:space="preserve"> </w:t>
            </w:r>
            <w:r w:rsidR="00D407B8" w:rsidRPr="0039192B">
              <w:rPr>
                <w:szCs w:val="26"/>
              </w:rPr>
              <w:t>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C02399" w:rsidRPr="0058121D" w:rsidRDefault="00C16D00" w:rsidP="0058121D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</w:t>
            </w:r>
            <w:proofErr w:type="gramEnd"/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образцами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написания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символов.</w:t>
            </w:r>
          </w:p>
          <w:p w:rsidR="00C16D00" w:rsidRPr="000874AB" w:rsidRDefault="00C17EA7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51D652" wp14:editId="7E97BC63">
                  <wp:extent cx="5602605" cy="20891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Верхняя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часть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По</w:t>
            </w:r>
            <w:r w:rsidR="00665685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указанию</w:t>
            </w:r>
            <w:r w:rsidR="00665685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комиссии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по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заполняются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все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(таблица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FA7A5C">
              <w:rPr>
                <w:rFonts w:eastAsia="Times New Roman" w:cs="Times New Roman"/>
                <w:i/>
                <w:iCs/>
                <w:lang w:eastAsia="ru-RU"/>
              </w:rPr>
              <w:t>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по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заполнению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полей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верхней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Поля,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заполняемые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участником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по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образовательной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вписывает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образовательной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организации,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которой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ные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шестизначный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соответствии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ИС-04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«Список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участников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итогового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(месте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обозначающий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где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такие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уведомление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итоговое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сочинение.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Данный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также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уведомлении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информацию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классе,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котором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Иные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итогового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поля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образовательной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организации,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которой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пишет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итоговое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учебного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кабинета,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котором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проходит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итоговое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17EA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проведения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</w:t>
                  </w:r>
                  <w:r w:rsidR="00665685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0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вида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–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сочинение,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21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–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вида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вид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работы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(сочинение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или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соответствии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выбранной</w:t>
                  </w:r>
                  <w:r w:rsidR="0066568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C17EA7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«Количество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записи»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заполняется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членом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комиссии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C17EA7">
              <w:rPr>
                <w:rFonts w:eastAsia="Times New Roman" w:cs="Times New Roman"/>
                <w:szCs w:val="26"/>
                <w:lang w:eastAsia="ru-RU"/>
              </w:rPr>
              <w:br/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lastRenderedPageBreak/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завершении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присутствии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указанное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вписывается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то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количество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записи,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включая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дополнительные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(в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случае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если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такие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выдавались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запросу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участника),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</w:t>
            </w:r>
            <w:r w:rsidR="00665685">
              <w:rPr>
                <w:szCs w:val="26"/>
              </w:rPr>
              <w:t xml:space="preserve"> </w:t>
            </w:r>
            <w:r w:rsidR="00D666CB" w:rsidRPr="00750FBB">
              <w:rPr>
                <w:szCs w:val="26"/>
              </w:rPr>
              <w:t>было</w:t>
            </w:r>
            <w:r w:rsidR="00665685">
              <w:rPr>
                <w:szCs w:val="26"/>
              </w:rPr>
              <w:t xml:space="preserve"> </w:t>
            </w:r>
            <w:r w:rsidR="00D666CB" w:rsidRPr="00750FBB">
              <w:rPr>
                <w:szCs w:val="26"/>
              </w:rPr>
              <w:t>выдано</w:t>
            </w:r>
            <w:r w:rsidR="00665685">
              <w:rPr>
                <w:szCs w:val="26"/>
              </w:rPr>
              <w:t xml:space="preserve"> </w:t>
            </w:r>
            <w:r w:rsidR="00D666CB" w:rsidRPr="00750FBB">
              <w:rPr>
                <w:szCs w:val="26"/>
              </w:rPr>
              <w:t>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Минимальное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количество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–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1A3173">
              <w:rPr>
                <w:rFonts w:eastAsia="Times New Roman" w:cs="Times New Roman"/>
                <w:szCs w:val="28"/>
                <w:lang w:eastAsia="ru-RU"/>
              </w:rPr>
              <w:t>2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«Код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работы»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автоматизировано</w:t>
            </w:r>
            <w:r w:rsidR="00665685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печати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дополнительных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средней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(рис.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3)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расположены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сведений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об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участнике</w:t>
            </w:r>
            <w:r w:rsidR="00665685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 wp14:anchorId="13529AD3" wp14:editId="630A4D44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3.</w:t>
            </w:r>
            <w:r w:rsidR="0066568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Сведения</w:t>
            </w:r>
            <w:r w:rsidR="0066568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об</w:t>
            </w:r>
            <w:r w:rsidR="0066568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средней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заполняются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участником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Таблица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2.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по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заполнению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полей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«Сведения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об</w:t>
            </w:r>
            <w:r w:rsidR="00665685"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Поля,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самостоятельно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заполняемые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участником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по</w:t>
                  </w:r>
                  <w:r w:rsidR="00665685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Вносится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информация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из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удостоверяющего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личность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участника,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соответствии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с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законодательством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Российской</w:t>
                  </w:r>
                  <w:r w:rsidR="00665685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цифровые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значения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строго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соответствии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данными,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указанными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документе,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удостоверяющем</w:t>
                  </w:r>
                  <w:r w:rsidR="00665685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средней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также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расположена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краткая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инструкция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(рис.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4)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заполнению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выполнению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(изложения),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также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подписи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участника</w:t>
            </w:r>
            <w:r w:rsidR="0066568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итогового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сочинения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(изложения)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необходимо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ознакомиться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с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этой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инструкцией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и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поставить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свою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подпись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в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соответствующем</w:t>
            </w:r>
            <w:r w:rsidR="00665685">
              <w:rPr>
                <w:szCs w:val="26"/>
              </w:rPr>
              <w:t xml:space="preserve"> </w:t>
            </w:r>
            <w:r w:rsidR="00A10C6E" w:rsidRPr="00C82536">
              <w:rPr>
                <w:szCs w:val="26"/>
              </w:rPr>
              <w:t>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01B24A" wp14:editId="21217B2E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</w:t>
            </w:r>
            <w:r w:rsidR="0066568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инструкция</w:t>
            </w:r>
            <w:r w:rsidR="0066568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</w:t>
            </w:r>
            <w:r w:rsidR="0066568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заполнению</w:t>
            </w:r>
            <w:r w:rsidR="0066568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бланков</w:t>
            </w:r>
            <w:r w:rsidR="00665685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3" w:name="_Toc494819704"/>
            <w:r w:rsidRPr="005604EB">
              <w:rPr>
                <w:szCs w:val="28"/>
              </w:rPr>
              <w:t>Нижняя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часть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бланка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регистрации,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расположенная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под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подписью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участника,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участниками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экзамена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не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заполняется.</w:t>
            </w:r>
            <w:r w:rsidR="00665685">
              <w:rPr>
                <w:szCs w:val="28"/>
              </w:rPr>
              <w:t xml:space="preserve">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>Результаты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проверки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итогового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сочинения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(изложения)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–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символы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«Х»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поля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«</w:t>
            </w:r>
            <w:proofErr w:type="gramStart"/>
            <w:r w:rsidRPr="005604EB">
              <w:rPr>
                <w:szCs w:val="28"/>
              </w:rPr>
              <w:t>Зачет»/</w:t>
            </w:r>
            <w:proofErr w:type="gramEnd"/>
            <w:r w:rsidRPr="005604EB">
              <w:rPr>
                <w:szCs w:val="28"/>
              </w:rPr>
              <w:t>«Незачет»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по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двум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требованиям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пяти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критериям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оценивания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итоговый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результат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проверки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заносятся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бланк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регистрации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членами</w:t>
            </w:r>
            <w:r w:rsidR="00665685">
              <w:rPr>
                <w:szCs w:val="28"/>
              </w:rPr>
              <w:t xml:space="preserve"> </w:t>
            </w:r>
            <w:r w:rsidR="00BE48A5" w:rsidRPr="005604EB">
              <w:rPr>
                <w:szCs w:val="28"/>
              </w:rPr>
              <w:t>региональной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предметной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комиссии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по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проверке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итогового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сочинения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(изложения)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соответствии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с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критериями</w:t>
            </w:r>
            <w:r w:rsidR="00665685">
              <w:rPr>
                <w:szCs w:val="28"/>
              </w:rPr>
              <w:t xml:space="preserve"> </w:t>
            </w:r>
            <w:r w:rsidRPr="005604EB">
              <w:rPr>
                <w:szCs w:val="28"/>
              </w:rPr>
              <w:t>оценивания.</w:t>
            </w:r>
          </w:p>
          <w:p w:rsidR="00DC4FB6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об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удалении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–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символ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«Х»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поле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«Удален»,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о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досрочном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завершении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–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символ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«Х»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поле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«Не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закончил»,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о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выполнении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итогового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сочинения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(изложения)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устной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форме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–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символ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«Х»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поле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«В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устной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форме»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–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вносятся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бланк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регистрации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учебном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кабинете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членами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комиссии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образовательной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организации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по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проведению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итогового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сочинения</w:t>
            </w:r>
            <w:r w:rsidR="00665685">
              <w:rPr>
                <w:szCs w:val="28"/>
              </w:rPr>
              <w:t xml:space="preserve"> </w:t>
            </w:r>
            <w:r w:rsidRPr="00C82536">
              <w:rPr>
                <w:szCs w:val="28"/>
              </w:rPr>
              <w:t>(изложен</w:t>
            </w:r>
            <w:r w:rsidRPr="00395C77">
              <w:rPr>
                <w:szCs w:val="28"/>
              </w:rPr>
              <w:t>ия).</w:t>
            </w:r>
            <w:r w:rsidR="00665685">
              <w:rPr>
                <w:szCs w:val="28"/>
              </w:rPr>
              <w:t xml:space="preserve"> </w:t>
            </w:r>
            <w:r w:rsidR="005604EB" w:rsidRPr="00395C77">
              <w:rPr>
                <w:szCs w:val="28"/>
              </w:rPr>
              <w:t>Внесение</w:t>
            </w:r>
            <w:r w:rsidR="00665685">
              <w:rPr>
                <w:szCs w:val="28"/>
              </w:rPr>
              <w:t xml:space="preserve"> </w:t>
            </w:r>
            <w:r w:rsidR="005604EB" w:rsidRPr="00395C77">
              <w:rPr>
                <w:szCs w:val="28"/>
              </w:rPr>
              <w:t>отметки</w:t>
            </w:r>
            <w:r w:rsidR="00665685">
              <w:rPr>
                <w:szCs w:val="28"/>
              </w:rPr>
              <w:t xml:space="preserve"> </w:t>
            </w:r>
            <w:r w:rsidR="005604EB" w:rsidRPr="00395C77">
              <w:rPr>
                <w:szCs w:val="28"/>
              </w:rPr>
              <w:t>в</w:t>
            </w:r>
            <w:r w:rsidR="00665685">
              <w:rPr>
                <w:szCs w:val="28"/>
              </w:rPr>
              <w:t xml:space="preserve"> </w:t>
            </w:r>
            <w:r w:rsidR="005604EB" w:rsidRPr="00395C77">
              <w:rPr>
                <w:szCs w:val="28"/>
              </w:rPr>
              <w:t>поля</w:t>
            </w:r>
            <w:r w:rsidR="00665685">
              <w:rPr>
                <w:szCs w:val="28"/>
              </w:rPr>
              <w:t xml:space="preserve"> </w:t>
            </w:r>
            <w:r w:rsidR="005604EB" w:rsidRPr="00395C77">
              <w:rPr>
                <w:szCs w:val="28"/>
              </w:rPr>
              <w:t>«Удален»,</w:t>
            </w:r>
            <w:r w:rsidR="00665685">
              <w:rPr>
                <w:szCs w:val="28"/>
              </w:rPr>
              <w:t xml:space="preserve"> </w:t>
            </w:r>
          </w:p>
          <w:p w:rsidR="00F507DB" w:rsidRDefault="005604EB" w:rsidP="00DC4FB6">
            <w:pPr>
              <w:pStyle w:val="ad"/>
              <w:ind w:left="0"/>
              <w:rPr>
                <w:szCs w:val="28"/>
              </w:rPr>
            </w:pPr>
            <w:r w:rsidRPr="00395C77">
              <w:rPr>
                <w:szCs w:val="28"/>
              </w:rPr>
              <w:t>«Не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закончил»,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«В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устной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форме»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подтверждается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подписью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члена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комиссии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по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проведению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итогового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сочинения</w:t>
            </w:r>
            <w:r w:rsidR="00665685">
              <w:rPr>
                <w:szCs w:val="28"/>
              </w:rPr>
              <w:t xml:space="preserve"> </w:t>
            </w:r>
            <w:r w:rsidRPr="00395C77">
              <w:rPr>
                <w:szCs w:val="28"/>
              </w:rPr>
              <w:t>(изложения)</w:t>
            </w:r>
            <w:r w:rsidR="00665685">
              <w:rPr>
                <w:szCs w:val="28"/>
              </w:rPr>
              <w:t xml:space="preserve"> </w:t>
            </w:r>
            <w:r w:rsidR="00935AD9" w:rsidRPr="00395C77">
              <w:rPr>
                <w:szCs w:val="28"/>
              </w:rPr>
              <w:t>(рис.5)</w:t>
            </w:r>
            <w:r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C7F5354" wp14:editId="5BAC7928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Нижняя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часть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</w:t>
            </w:r>
            <w:r w:rsidR="00665685">
              <w:rPr>
                <w:b/>
                <w:lang w:eastAsia="ru-RU"/>
              </w:rPr>
              <w:t xml:space="preserve"> </w:t>
            </w:r>
            <w:r w:rsidRPr="00D47CB2">
              <w:rPr>
                <w:b/>
                <w:lang w:eastAsia="ru-RU"/>
              </w:rPr>
              <w:t>Заполнение</w:t>
            </w:r>
            <w:r w:rsidR="00665685">
              <w:rPr>
                <w:b/>
                <w:lang w:eastAsia="ru-RU"/>
              </w:rPr>
              <w:t xml:space="preserve"> </w:t>
            </w:r>
            <w:r w:rsidRPr="00D47CB2">
              <w:rPr>
                <w:b/>
                <w:lang w:eastAsia="ru-RU"/>
              </w:rPr>
              <w:t>бланков</w:t>
            </w:r>
            <w:r w:rsidR="00665685">
              <w:rPr>
                <w:b/>
                <w:lang w:eastAsia="ru-RU"/>
              </w:rPr>
              <w:t xml:space="preserve"> </w:t>
            </w:r>
            <w:r w:rsidRPr="00D47CB2">
              <w:rPr>
                <w:b/>
                <w:lang w:eastAsia="ru-RU"/>
              </w:rPr>
              <w:t>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записи,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в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том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числе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>записи,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>выданные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>дополнительно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>(дополнительные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>бланки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>записи)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предназначены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написания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(изложения).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C16D00" w:rsidRPr="00C82536" w:rsidRDefault="00D61C9E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D61C9E">
              <w:rPr>
                <w:rFonts w:eastAsia="Times New Roman" w:cs="Times New Roman"/>
                <w:szCs w:val="28"/>
                <w:lang w:eastAsia="ru-RU"/>
              </w:rPr>
              <w:t>Комплект участника содержит два односторонних бланка записи</w:t>
            </w:r>
            <w:r w:rsidR="00C16D00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В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части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(рис.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горизонтальный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для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заполнения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участником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итогового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сочинения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FC222E" w:rsidRPr="004F67F2">
              <w:rPr>
                <w:rFonts w:cs="Times New Roman"/>
                <w:szCs w:val="28"/>
              </w:rPr>
              <w:t>(изложения);</w:t>
            </w:r>
          </w:p>
          <w:p w:rsidR="003348ED" w:rsidRPr="00647F03" w:rsidRDefault="00EA0FD2" w:rsidP="007B24C9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47F03">
              <w:rPr>
                <w:rFonts w:cs="Times New Roman"/>
                <w:szCs w:val="28"/>
              </w:rPr>
              <w:t>поле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«Лист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№»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заполняется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членом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комиссии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647F03">
              <w:rPr>
                <w:rFonts w:cs="Times New Roman"/>
                <w:szCs w:val="28"/>
              </w:rPr>
              <w:br/>
            </w:r>
            <w:r w:rsidRPr="00647F03">
              <w:rPr>
                <w:rFonts w:cs="Times New Roman"/>
                <w:szCs w:val="28"/>
              </w:rPr>
              <w:t>по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проведению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итогового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сочинения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>(изложения)</w:t>
            </w:r>
            <w:r w:rsidR="00550D2E" w:rsidRPr="00647F03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Участник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сочинения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(изложения)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заглавными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>
              <w:rPr>
                <w:rFonts w:cs="Times New Roman"/>
                <w:szCs w:val="28"/>
                <w:u w:val="single"/>
              </w:rPr>
              <w:t>буквами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>
              <w:rPr>
                <w:rFonts w:cs="Times New Roman"/>
                <w:szCs w:val="28"/>
                <w:u w:val="single"/>
              </w:rPr>
              <w:t>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соответствии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с</w:t>
            </w:r>
            <w:r w:rsidR="00665685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образцом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4F67F2">
              <w:rPr>
                <w:rFonts w:cs="Times New Roman"/>
                <w:szCs w:val="28"/>
              </w:rPr>
              <w:t>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бланка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регистрации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4F67F2">
              <w:rPr>
                <w:rFonts w:cs="Times New Roman"/>
                <w:szCs w:val="28"/>
              </w:rPr>
              <w:t>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региона»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E48A5">
              <w:rPr>
                <w:rFonts w:cs="Times New Roman"/>
                <w:szCs w:val="28"/>
              </w:rPr>
              <w:t>(37)</w:t>
            </w:r>
            <w:r w:rsidRPr="00663900">
              <w:rPr>
                <w:rFonts w:cs="Times New Roman"/>
                <w:szCs w:val="28"/>
              </w:rPr>
              <w:t>,</w:t>
            </w:r>
            <w:r w:rsidR="00665685">
              <w:rPr>
                <w:rFonts w:cs="Times New Roman"/>
                <w:szCs w:val="28"/>
              </w:rPr>
              <w:t xml:space="preserve">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>«Код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5E075C">
              <w:rPr>
                <w:rFonts w:cs="Times New Roman"/>
                <w:szCs w:val="28"/>
              </w:rPr>
              <w:t>вида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5E075C">
              <w:rPr>
                <w:rFonts w:cs="Times New Roman"/>
                <w:szCs w:val="28"/>
              </w:rPr>
              <w:t>работы»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5E075C">
              <w:rPr>
                <w:rFonts w:cs="Times New Roman"/>
                <w:szCs w:val="28"/>
              </w:rPr>
              <w:t>(20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5E075C">
              <w:rPr>
                <w:rFonts w:cs="Times New Roman"/>
                <w:szCs w:val="28"/>
              </w:rPr>
              <w:t>или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5E075C">
              <w:rPr>
                <w:rFonts w:cs="Times New Roman"/>
                <w:szCs w:val="28"/>
              </w:rPr>
              <w:t>21),</w:t>
            </w:r>
            <w:r w:rsidR="00665685">
              <w:rPr>
                <w:rFonts w:cs="Times New Roman"/>
                <w:szCs w:val="28"/>
              </w:rPr>
              <w:t xml:space="preserve">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«Наименование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вида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работы»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(сочинение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или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изложение),</w:t>
            </w:r>
            <w:r w:rsidR="00665685">
              <w:rPr>
                <w:rFonts w:cs="Times New Roman"/>
                <w:szCs w:val="28"/>
              </w:rPr>
              <w:t xml:space="preserve">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647F03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Поле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«ФИО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участника»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заполняется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>.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«ФИО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участника»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нехватке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места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участник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может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внести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только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фамилию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«Код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работы»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формируется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автоматизировано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печати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недостатке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места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>оформления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лицевой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стороне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участник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может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продолжить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77E90" w:rsidRPr="00577E90">
              <w:rPr>
                <w:rFonts w:eastAsia="Times New Roman" w:cs="Times New Roman"/>
                <w:color w:val="000000"/>
                <w:szCs w:val="28"/>
                <w:lang w:eastAsia="ru-RU"/>
              </w:rPr>
              <w:t>следующем бланке записи из комплекта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873885" w:rsidRDefault="00C82536" w:rsidP="002E1AED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>Для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удобства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все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страницы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бланка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записи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пронумерованы</w:t>
            </w:r>
            <w:r w:rsidR="00665685">
              <w:rPr>
                <w:szCs w:val="26"/>
              </w:rPr>
              <w:t xml:space="preserve"> </w:t>
            </w:r>
            <w:r w:rsidR="002E1AED">
              <w:rPr>
                <w:szCs w:val="26"/>
              </w:rPr>
              <w:br/>
            </w:r>
            <w:r w:rsidRPr="00C82536">
              <w:rPr>
                <w:szCs w:val="26"/>
              </w:rPr>
              <w:t>и</w:t>
            </w:r>
            <w:r w:rsidR="00665685">
              <w:rPr>
                <w:szCs w:val="26"/>
              </w:rPr>
              <w:t xml:space="preserve"> </w:t>
            </w:r>
            <w:r w:rsidRPr="00C82536">
              <w:rPr>
                <w:szCs w:val="26"/>
              </w:rPr>
              <w:t>р</w:t>
            </w:r>
            <w:r w:rsidR="00873885">
              <w:rPr>
                <w:szCs w:val="26"/>
              </w:rPr>
              <w:t>азлинованы</w:t>
            </w:r>
            <w:r w:rsidR="00665685">
              <w:rPr>
                <w:szCs w:val="26"/>
              </w:rPr>
              <w:t xml:space="preserve"> </w:t>
            </w:r>
            <w:r w:rsidR="00873885">
              <w:rPr>
                <w:szCs w:val="26"/>
              </w:rPr>
              <w:t>пунктирными</w:t>
            </w:r>
            <w:r w:rsidR="00665685">
              <w:rPr>
                <w:szCs w:val="26"/>
              </w:rPr>
              <w:t xml:space="preserve"> </w:t>
            </w:r>
            <w:r w:rsidR="00873885">
              <w:rPr>
                <w:szCs w:val="26"/>
              </w:rPr>
              <w:t>линиями.</w:t>
            </w:r>
          </w:p>
          <w:p w:rsidR="00C82536" w:rsidRPr="00652549" w:rsidRDefault="00C82536" w:rsidP="00873885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недостатке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места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оформления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E6B46" w:rsidRPr="00BE6B46">
              <w:rPr>
                <w:rFonts w:eastAsia="Times New Roman" w:cs="Times New Roman"/>
                <w:szCs w:val="28"/>
                <w:lang w:eastAsia="ru-RU"/>
              </w:rPr>
              <w:t>основных бл</w:t>
            </w:r>
            <w:r w:rsidR="00BE6B46">
              <w:rPr>
                <w:rFonts w:eastAsia="Times New Roman" w:cs="Times New Roman"/>
                <w:szCs w:val="28"/>
                <w:lang w:eastAsia="ru-RU"/>
              </w:rPr>
              <w:t>анках записи (Лист №1 и Лист №2</w:t>
            </w:r>
            <w:r w:rsidR="00BE6B46">
              <w:rPr>
                <w:rFonts w:eastAsia="Times New Roman" w:cs="Times New Roman"/>
                <w:szCs w:val="28"/>
                <w:lang w:eastAsia="ru-RU"/>
              </w:rPr>
              <w:br/>
            </w:r>
            <w:r w:rsidR="00BE6B46" w:rsidRPr="00BE6B46">
              <w:rPr>
                <w:rFonts w:eastAsia="Times New Roman" w:cs="Times New Roman"/>
                <w:szCs w:val="28"/>
                <w:lang w:eastAsia="ru-RU"/>
              </w:rPr>
              <w:t>из комплекта бланков, выданных участнику)</w:t>
            </w:r>
            <w:r w:rsidR="00BE6B46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участник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может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продолжить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дополнительном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бланке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665685"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выдаваемом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членом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комиссии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запросу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участника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(изложения),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случае,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когда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на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E6B46" w:rsidRPr="00BE6B46">
              <w:rPr>
                <w:rFonts w:eastAsia="Times New Roman" w:cs="Times New Roman"/>
                <w:szCs w:val="28"/>
                <w:lang w:eastAsia="ru-RU"/>
              </w:rPr>
              <w:t>основных бланках записи (Лист №1 и Лист №2 из комплекта бланков, выданных участнику)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не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осталось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места</w:t>
            </w:r>
            <w:r w:rsidR="00BE040C" w:rsidRPr="0065254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A8659A" w:rsidRPr="00AE7274" w:rsidRDefault="000F59D3" w:rsidP="00BE6B4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2549">
              <w:rPr>
                <w:rFonts w:eastAsia="Times New Roman" w:cs="Times New Roman"/>
                <w:szCs w:val="28"/>
                <w:lang w:eastAsia="ru-RU"/>
              </w:rPr>
              <w:t>Запись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текста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проводится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участником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заполнении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для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важно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помнить,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что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записи,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внесенные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вне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ограничивающего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прямоугольника,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будут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отсечены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потому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недоступны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экспертам</w:t>
            </w:r>
            <w:r w:rsidR="00BE6B46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оценивании.</w:t>
            </w:r>
          </w:p>
          <w:p w:rsidR="00C16D00" w:rsidRDefault="003D0EEB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3747371</wp:posOffset>
                      </wp:positionH>
                      <wp:positionV relativeFrom="paragraph">
                        <wp:posOffset>1140608</wp:posOffset>
                      </wp:positionV>
                      <wp:extent cx="978196" cy="137632"/>
                      <wp:effectExtent l="0" t="0" r="12700" b="1524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196" cy="1376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69086" id="Прямоугольник 14" o:spid="_x0000_s1026" style="position:absolute;margin-left:295.05pt;margin-top:89.8pt;width:77pt;height:1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8DC194" wp14:editId="0D4820A3">
                  <wp:extent cx="4922875" cy="6963443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ланк записи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398" cy="69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сторона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="00665685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записи</w:t>
            </w: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</w:t>
            </w:r>
            <w:r w:rsidR="00665685">
              <w:rPr>
                <w:b/>
                <w:lang w:eastAsia="ru-RU"/>
              </w:rPr>
              <w:t xml:space="preserve"> </w:t>
            </w:r>
            <w:r w:rsidRPr="00913A76">
              <w:rPr>
                <w:b/>
                <w:lang w:eastAsia="ru-RU"/>
              </w:rPr>
              <w:t>Заполнение</w:t>
            </w:r>
            <w:r w:rsidR="00665685">
              <w:rPr>
                <w:b/>
                <w:lang w:eastAsia="ru-RU"/>
              </w:rPr>
              <w:t xml:space="preserve"> </w:t>
            </w:r>
            <w:r w:rsidRPr="00913A76">
              <w:rPr>
                <w:b/>
                <w:lang w:eastAsia="ru-RU"/>
              </w:rPr>
              <w:t>дополнительного</w:t>
            </w:r>
            <w:r w:rsidR="00665685">
              <w:rPr>
                <w:b/>
                <w:lang w:eastAsia="ru-RU"/>
              </w:rPr>
              <w:t xml:space="preserve"> </w:t>
            </w:r>
            <w:r w:rsidRPr="00913A76">
              <w:rPr>
                <w:b/>
                <w:lang w:eastAsia="ru-RU"/>
              </w:rPr>
              <w:t>бланка</w:t>
            </w:r>
            <w:r w:rsidR="00665685">
              <w:rPr>
                <w:b/>
                <w:lang w:eastAsia="ru-RU"/>
              </w:rPr>
              <w:t xml:space="preserve"> </w:t>
            </w:r>
            <w:r w:rsidRPr="00913A76">
              <w:rPr>
                <w:b/>
                <w:lang w:eastAsia="ru-RU"/>
              </w:rPr>
              <w:t>записи</w:t>
            </w:r>
          </w:p>
          <w:p w:rsidR="00D10D17" w:rsidRPr="00352769" w:rsidRDefault="00352769" w:rsidP="002E1AED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бланк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записи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выдается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членом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комиссии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запросу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участника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когда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E6B46" w:rsidRPr="00BE6B46">
              <w:rPr>
                <w:rFonts w:eastAsia="Times New Roman" w:cs="Times New Roman"/>
                <w:szCs w:val="28"/>
                <w:lang w:eastAsia="ru-RU"/>
              </w:rPr>
              <w:t>на основных бл</w:t>
            </w:r>
            <w:r w:rsidR="00CB1FE7">
              <w:rPr>
                <w:rFonts w:eastAsia="Times New Roman" w:cs="Times New Roman"/>
                <w:szCs w:val="28"/>
                <w:lang w:eastAsia="ru-RU"/>
              </w:rPr>
              <w:t>анках записи (Лист №1 и Лист №2</w:t>
            </w:r>
            <w:r w:rsidR="00CB1FE7">
              <w:rPr>
                <w:rFonts w:eastAsia="Times New Roman" w:cs="Times New Roman"/>
                <w:szCs w:val="28"/>
                <w:lang w:eastAsia="ru-RU"/>
              </w:rPr>
              <w:br/>
            </w:r>
            <w:bookmarkStart w:id="4" w:name="_GoBack"/>
            <w:bookmarkEnd w:id="4"/>
            <w:r w:rsidR="00BE6B46" w:rsidRPr="00BE6B46">
              <w:rPr>
                <w:rFonts w:eastAsia="Times New Roman" w:cs="Times New Roman"/>
                <w:szCs w:val="28"/>
                <w:lang w:eastAsia="ru-RU"/>
              </w:rPr>
              <w:t>из комплекта бланков, выданных участнику)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не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осталось</w:t>
            </w:r>
            <w:r w:rsidR="00665685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места.</w:t>
            </w:r>
          </w:p>
          <w:p w:rsidR="008B565A" w:rsidRPr="00663900" w:rsidRDefault="00BE6B46" w:rsidP="002E1A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E6B46">
              <w:rPr>
                <w:rFonts w:cs="Times New Roman"/>
                <w:color w:val="000000"/>
                <w:szCs w:val="28"/>
              </w:rPr>
              <w:t>Дополнительный бланк записи является односторонним и внешне схож с бланками записи</w:t>
            </w:r>
            <w:r w:rsidR="008B565A" w:rsidRPr="00663900">
              <w:rPr>
                <w:rFonts w:cs="Times New Roman"/>
                <w:szCs w:val="28"/>
              </w:rPr>
              <w:t>.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Отличие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состоит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в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том,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что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дополнительный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бланк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записи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не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имеет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впечатанного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кода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работы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(этот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код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переносится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2E1AED">
              <w:rPr>
                <w:rFonts w:cs="Times New Roman"/>
                <w:color w:val="000000" w:themeColor="text1"/>
                <w:szCs w:val="28"/>
              </w:rPr>
              <w:br/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в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бланк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членом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комиссии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</w:t>
            </w:r>
            <w:r w:rsidR="00665685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 xml:space="preserve">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 xml:space="preserve">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 xml:space="preserve">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lastRenderedPageBreak/>
              <w:t>сочинения</w:t>
            </w:r>
            <w:r w:rsidR="00665685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 xml:space="preserve">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из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бланка</w:t>
            </w:r>
            <w:r w:rsidR="00665685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В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верхней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части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дополнительного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4B2F8D" w:rsidRPr="00663900">
              <w:rPr>
                <w:rFonts w:cs="Times New Roman"/>
                <w:szCs w:val="28"/>
              </w:rPr>
              <w:t>бланка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4B2F8D" w:rsidRPr="00663900">
              <w:rPr>
                <w:rFonts w:cs="Times New Roman"/>
                <w:szCs w:val="28"/>
              </w:rPr>
              <w:t>записи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горизонтальный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4F67F2">
              <w:rPr>
                <w:rFonts w:cs="Times New Roman"/>
                <w:szCs w:val="28"/>
              </w:rPr>
              <w:t>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регистрационные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2E1AED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выдаче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дополнительного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бланка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записи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ч</w:t>
            </w:r>
            <w:r w:rsidR="009B712A" w:rsidRPr="00663900">
              <w:rPr>
                <w:rFonts w:cs="Times New Roman"/>
                <w:szCs w:val="28"/>
              </w:rPr>
              <w:t>лен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9B712A" w:rsidRPr="00663900">
              <w:rPr>
                <w:rFonts w:cs="Times New Roman"/>
                <w:szCs w:val="28"/>
              </w:rPr>
              <w:t>комиссии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2E1AED">
              <w:rPr>
                <w:rFonts w:cs="Times New Roman"/>
                <w:szCs w:val="28"/>
              </w:rPr>
              <w:br/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>по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>проведению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>итогового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>сочинения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>(изложения)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буквами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цифрами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в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соответствии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с</w:t>
            </w:r>
            <w:r w:rsidR="00665685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образцом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дублирует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2E1AED">
              <w:rPr>
                <w:rFonts w:eastAsia="Times New Roman" w:cs="Times New Roman"/>
                <w:szCs w:val="26"/>
                <w:lang w:eastAsia="ru-RU"/>
              </w:rPr>
              <w:br/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с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бланка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регистрации</w:t>
            </w:r>
            <w:r w:rsidR="00665685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региона»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="00352769">
              <w:rPr>
                <w:rFonts w:cs="Times New Roman"/>
                <w:color w:val="000000"/>
                <w:szCs w:val="28"/>
              </w:rPr>
              <w:t>(37)</w:t>
            </w:r>
            <w:r w:rsidRPr="009B712A">
              <w:rPr>
                <w:rFonts w:cs="Times New Roman"/>
                <w:color w:val="000000"/>
                <w:szCs w:val="28"/>
              </w:rPr>
              <w:t>,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вида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работы»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(20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или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21),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«Наименование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вида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работы»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(сочинение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или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изложение),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>«Лист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№»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(нумерация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дополнительных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бланков</w:t>
            </w:r>
            <w:r w:rsidR="0066568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записи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начинается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с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9B712A">
              <w:rPr>
                <w:rFonts w:cs="Times New Roman"/>
                <w:szCs w:val="28"/>
              </w:rPr>
              <w:t>номера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BE6B46">
              <w:rPr>
                <w:rFonts w:cs="Times New Roman"/>
                <w:szCs w:val="28"/>
              </w:rPr>
              <w:t>3</w:t>
            </w:r>
            <w:r w:rsidRPr="009B712A">
              <w:rPr>
                <w:rFonts w:cs="Times New Roman"/>
                <w:szCs w:val="28"/>
              </w:rPr>
              <w:t>),</w:t>
            </w:r>
            <w:r w:rsidR="00665685">
              <w:rPr>
                <w:rFonts w:cs="Times New Roman"/>
                <w:szCs w:val="28"/>
              </w:rPr>
              <w:t xml:space="preserve">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«Номер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  <w:r w:rsidRPr="009B712A">
              <w:rPr>
                <w:rFonts w:cs="Times New Roman"/>
                <w:color w:val="000000"/>
                <w:szCs w:val="28"/>
              </w:rPr>
              <w:t>темы»,</w:t>
            </w:r>
            <w:r w:rsidR="00665685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9B712A" w:rsidRPr="00ED12CB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ED12CB">
              <w:rPr>
                <w:rFonts w:cs="Times New Roman"/>
                <w:szCs w:val="28"/>
              </w:rPr>
              <w:t>«Код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ED12CB">
              <w:rPr>
                <w:rFonts w:cs="Times New Roman"/>
                <w:szCs w:val="28"/>
              </w:rPr>
              <w:t>работы»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(код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работы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должен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совпадать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с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кодом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работы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на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бланке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регистрации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и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бланке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ED12CB" w:rsidRPr="00ED12CB">
              <w:rPr>
                <w:rFonts w:cs="Times New Roman"/>
                <w:szCs w:val="28"/>
              </w:rPr>
              <w:t>записи).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Участник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итогового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сочинения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(изложения)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заполняет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п</w:t>
            </w:r>
            <w:r w:rsidR="003348ED" w:rsidRPr="00663900">
              <w:rPr>
                <w:rFonts w:cs="Times New Roman"/>
                <w:szCs w:val="28"/>
              </w:rPr>
              <w:t>оле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>«ФИО</w:t>
            </w:r>
            <w:r w:rsidR="00665685">
              <w:rPr>
                <w:rFonts w:cs="Times New Roman"/>
                <w:szCs w:val="28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>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4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19" w:rsidRDefault="00714819" w:rsidP="00CE0494">
      <w:r>
        <w:separator/>
      </w:r>
    </w:p>
    <w:p w:rsidR="00714819" w:rsidRDefault="00714819"/>
  </w:endnote>
  <w:endnote w:type="continuationSeparator" w:id="0">
    <w:p w:rsidR="00714819" w:rsidRDefault="00714819" w:rsidP="00CE0494">
      <w:r>
        <w:continuationSeparator/>
      </w:r>
    </w:p>
    <w:p w:rsidR="00714819" w:rsidRDefault="007148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19" w:rsidRDefault="00714819" w:rsidP="00CE0494">
      <w:r>
        <w:separator/>
      </w:r>
    </w:p>
    <w:p w:rsidR="00714819" w:rsidRDefault="00714819"/>
  </w:footnote>
  <w:footnote w:type="continuationSeparator" w:id="0">
    <w:p w:rsidR="00714819" w:rsidRDefault="00714819" w:rsidP="00CE0494">
      <w:r>
        <w:continuationSeparator/>
      </w:r>
    </w:p>
    <w:p w:rsidR="00714819" w:rsidRDefault="007148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FE7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2454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8437F"/>
    <w:rsid w:val="001914E7"/>
    <w:rsid w:val="00193DD0"/>
    <w:rsid w:val="001946A5"/>
    <w:rsid w:val="00196889"/>
    <w:rsid w:val="001A23C2"/>
    <w:rsid w:val="001A3173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624E5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1AED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0EEB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3505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77E90"/>
    <w:rsid w:val="00580A1C"/>
    <w:rsid w:val="0058121D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47F03"/>
    <w:rsid w:val="006504E5"/>
    <w:rsid w:val="00652549"/>
    <w:rsid w:val="00653F3C"/>
    <w:rsid w:val="00661C03"/>
    <w:rsid w:val="00663900"/>
    <w:rsid w:val="00665685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4819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2FDA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342B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2CC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E6B46"/>
    <w:rsid w:val="00BF0F74"/>
    <w:rsid w:val="00BF3BDF"/>
    <w:rsid w:val="00C02399"/>
    <w:rsid w:val="00C02BE2"/>
    <w:rsid w:val="00C06C24"/>
    <w:rsid w:val="00C070B7"/>
    <w:rsid w:val="00C16D00"/>
    <w:rsid w:val="00C17EA7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72947"/>
    <w:rsid w:val="00C82536"/>
    <w:rsid w:val="00C87746"/>
    <w:rsid w:val="00C91E6C"/>
    <w:rsid w:val="00C95334"/>
    <w:rsid w:val="00CA3775"/>
    <w:rsid w:val="00CB1FE7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E49B3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377B1"/>
    <w:rsid w:val="00D407B8"/>
    <w:rsid w:val="00D46CC9"/>
    <w:rsid w:val="00D47CB2"/>
    <w:rsid w:val="00D53FE1"/>
    <w:rsid w:val="00D60E45"/>
    <w:rsid w:val="00D61C9E"/>
    <w:rsid w:val="00D64BBB"/>
    <w:rsid w:val="00D64C81"/>
    <w:rsid w:val="00D666CB"/>
    <w:rsid w:val="00D711CA"/>
    <w:rsid w:val="00D71A8B"/>
    <w:rsid w:val="00D81E02"/>
    <w:rsid w:val="00D828DC"/>
    <w:rsid w:val="00D837EF"/>
    <w:rsid w:val="00D87ADE"/>
    <w:rsid w:val="00D9047E"/>
    <w:rsid w:val="00D94897"/>
    <w:rsid w:val="00D96A7E"/>
    <w:rsid w:val="00DA47D0"/>
    <w:rsid w:val="00DA7B7A"/>
    <w:rsid w:val="00DC32B3"/>
    <w:rsid w:val="00DC4FB6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12CB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C8ECD-4751-4557-910C-97D4D2D6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61</TotalTime>
  <Pages>11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pc-111_1</cp:lastModifiedBy>
  <cp:revision>18</cp:revision>
  <cp:lastPrinted>2019-10-17T09:28:00Z</cp:lastPrinted>
  <dcterms:created xsi:type="dcterms:W3CDTF">2024-10-16T11:42:00Z</dcterms:created>
  <dcterms:modified xsi:type="dcterms:W3CDTF">2024-11-28T06:45:00Z</dcterms:modified>
</cp:coreProperties>
</file>