
<file path=[Content_Types].xml><?xml version="1.0" encoding="utf-8"?>
<Types xmlns="http://schemas.openxmlformats.org/package/2006/content-types">
  <Default Extension="emf" ContentType="image/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2739A6" w:rsidRPr="00790534" w:rsidTr="00EC5427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2739A6" w:rsidRPr="00790534" w:rsidRDefault="005F1533">
            <w:pPr>
              <w:contextualSpacing/>
              <w:jc w:val="center"/>
              <w:rPr>
                <w:rFonts w:ascii="Times New Roman" w:hAnsi="Times New Roman" w:cs="Times New Roman"/>
                <w:b/>
                <w:spacing w:val="40"/>
                <w:sz w:val="28"/>
              </w:rPr>
            </w:pPr>
            <w:r w:rsidRPr="00790534">
              <w:rPr>
                <w:rFonts w:ascii="Times New Roman" w:hAnsi="Times New Roman" w:cs="Times New Roman"/>
                <w:b/>
                <w:spacing w:val="40"/>
                <w:sz w:val="28"/>
              </w:rPr>
              <w:t>ИНСТРУКЦИ</w:t>
            </w:r>
            <w:r w:rsidR="00EC5427" w:rsidRPr="00790534">
              <w:rPr>
                <w:rFonts w:ascii="Times New Roman" w:hAnsi="Times New Roman" w:cs="Times New Roman"/>
                <w:b/>
                <w:spacing w:val="40"/>
                <w:sz w:val="28"/>
              </w:rPr>
              <w:t>Я</w:t>
            </w:r>
          </w:p>
          <w:p w:rsidR="002739A6" w:rsidRPr="00790534" w:rsidRDefault="006803C0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b/>
                <w:sz w:val="28"/>
              </w:rPr>
              <w:t xml:space="preserve">для технического специалиста </w:t>
            </w:r>
            <w:r w:rsidRPr="00790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 проведении итогового сочинения (изложения)</w:t>
            </w:r>
          </w:p>
        </w:tc>
      </w:tr>
    </w:tbl>
    <w:p w:rsidR="002739A6" w:rsidRPr="00790534" w:rsidRDefault="002739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2739A6" w:rsidRPr="00790534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77FC8" w:rsidRPr="00790534" w:rsidRDefault="00077FC8" w:rsidP="00077FC8">
            <w:pPr>
              <w:pStyle w:val="Default"/>
              <w:ind w:firstLine="708"/>
              <w:jc w:val="both"/>
              <w:rPr>
                <w:b/>
                <w:color w:val="auto"/>
                <w:sz w:val="28"/>
                <w:szCs w:val="28"/>
              </w:rPr>
            </w:pPr>
            <w:r w:rsidRPr="00790534">
              <w:rPr>
                <w:b/>
                <w:color w:val="auto"/>
                <w:sz w:val="28"/>
                <w:szCs w:val="28"/>
              </w:rPr>
              <w:t xml:space="preserve">Не позднее чем за 5 рабочих дней до начала проведения итогового сочинения (изложения) технический специалист обязан </w:t>
            </w:r>
            <w:r w:rsidRPr="00790534">
              <w:rPr>
                <w:color w:val="auto"/>
                <w:sz w:val="28"/>
                <w:szCs w:val="28"/>
              </w:rPr>
              <w:t>получить специализированное программное обеспечение для выполнения печати комплектов бланков участников для проведения итогового сочинения (изложения), дополнительных бланков записи и отчетных форм посредством государственной информационной системы «АРМ Государственная (итоговая) аттестация выпускников».</w:t>
            </w:r>
          </w:p>
          <w:p w:rsidR="00077FC8" w:rsidRPr="00790534" w:rsidRDefault="00077FC8" w:rsidP="00077FC8">
            <w:pPr>
              <w:pStyle w:val="Default"/>
              <w:ind w:firstLine="708"/>
              <w:jc w:val="both"/>
              <w:rPr>
                <w:b/>
                <w:color w:val="auto"/>
                <w:sz w:val="28"/>
                <w:szCs w:val="28"/>
              </w:rPr>
            </w:pPr>
            <w:r w:rsidRPr="00790534">
              <w:rPr>
                <w:b/>
                <w:color w:val="auto"/>
                <w:sz w:val="28"/>
                <w:szCs w:val="28"/>
              </w:rPr>
              <w:t>Не позднее чем за день до начала проведения итогового сочинения (изложения) технический специалист обязан:</w:t>
            </w:r>
          </w:p>
          <w:p w:rsidR="002739A6" w:rsidRPr="00790534" w:rsidRDefault="00077FC8" w:rsidP="00077FC8">
            <w:pPr>
              <w:pStyle w:val="ad"/>
              <w:numPr>
                <w:ilvl w:val="0"/>
                <w:numId w:val="10"/>
              </w:numPr>
              <w:tabs>
                <w:tab w:val="left" w:pos="1168"/>
              </w:tabs>
              <w:autoSpaceDE w:val="0"/>
              <w:autoSpaceDN w:val="0"/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подготовить</w:t>
            </w:r>
            <w:r w:rsidRPr="00790534">
              <w:rPr>
                <w:sz w:val="28"/>
                <w:szCs w:val="28"/>
              </w:rPr>
              <w:t xml:space="preserve"> 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в выделенном помещении (помещении руководителя ОО) </w:t>
            </w:r>
            <w:r w:rsidR="006803C0" w:rsidRPr="00790534">
              <w:rPr>
                <w:rFonts w:ascii="Times New Roman" w:hAnsi="Times New Roman" w:cs="Times New Roman"/>
                <w:sz w:val="28"/>
                <w:szCs w:val="28"/>
              </w:rPr>
              <w:t>след</w:t>
            </w:r>
            <w:r w:rsidR="00211B94" w:rsidRPr="00790534">
              <w:rPr>
                <w:rFonts w:ascii="Times New Roman" w:hAnsi="Times New Roman" w:cs="Times New Roman"/>
                <w:sz w:val="28"/>
                <w:szCs w:val="28"/>
              </w:rPr>
              <w:t>ующи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11B94"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11B94"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средства:</w:t>
            </w:r>
          </w:p>
          <w:p w:rsidR="002739A6" w:rsidRPr="00790534" w:rsidRDefault="00211B94" w:rsidP="00077FC8">
            <w:pPr>
              <w:pStyle w:val="ad"/>
              <w:numPr>
                <w:ilvl w:val="1"/>
                <w:numId w:val="34"/>
              </w:numPr>
              <w:tabs>
                <w:tab w:val="left" w:pos="1168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77FC8" w:rsidRPr="00790534">
              <w:rPr>
                <w:rFonts w:ascii="Times New Roman" w:hAnsi="Times New Roman" w:cs="Times New Roman"/>
                <w:sz w:val="28"/>
                <w:szCs w:val="28"/>
              </w:rPr>
              <w:t>елефон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7FC8" w:rsidRPr="00790534" w:rsidRDefault="00077FC8" w:rsidP="00077FC8">
            <w:pPr>
              <w:pStyle w:val="ad"/>
              <w:numPr>
                <w:ilvl w:val="1"/>
                <w:numId w:val="34"/>
              </w:numPr>
              <w:tabs>
                <w:tab w:val="left" w:pos="1168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принтер для печати комплектов бланков итогового сочинения изложения, дополнительных бланков записи;</w:t>
            </w:r>
          </w:p>
          <w:p w:rsidR="002739A6" w:rsidRPr="00790534" w:rsidRDefault="00077FC8" w:rsidP="00077FC8">
            <w:pPr>
              <w:pStyle w:val="ad"/>
              <w:numPr>
                <w:ilvl w:val="1"/>
                <w:numId w:val="34"/>
              </w:numPr>
              <w:tabs>
                <w:tab w:val="left" w:pos="1168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компьютер, подключенный к сети «Интернет»,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br/>
              <w:t>для получения комплектов тем итогового сочинения (текстов для итогового изложения);</w:t>
            </w:r>
          </w:p>
          <w:p w:rsidR="002739A6" w:rsidRPr="00790534" w:rsidRDefault="00077FC8" w:rsidP="00077FC8">
            <w:pPr>
              <w:pStyle w:val="ad"/>
              <w:numPr>
                <w:ilvl w:val="1"/>
                <w:numId w:val="34"/>
              </w:numPr>
              <w:tabs>
                <w:tab w:val="left" w:pos="1168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абонентский пункт государственной информационной системы «АРМ Государственная (итоговая) аттестация выпускников»</w:t>
            </w:r>
            <w:r w:rsidR="006803C0" w:rsidRPr="00790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7FC8" w:rsidRPr="00790534" w:rsidRDefault="00077FC8" w:rsidP="00077FC8">
            <w:pPr>
              <w:pStyle w:val="ad"/>
              <w:numPr>
                <w:ilvl w:val="0"/>
                <w:numId w:val="10"/>
              </w:numPr>
              <w:tabs>
                <w:tab w:val="left" w:pos="1168"/>
              </w:tabs>
              <w:autoSpaceDE w:val="0"/>
              <w:autoSpaceDN w:val="0"/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проверить работоспособность технических средств.</w:t>
            </w:r>
          </w:p>
          <w:p w:rsidR="00077FC8" w:rsidRPr="00790534" w:rsidRDefault="00077FC8" w:rsidP="00077FC8">
            <w:pPr>
              <w:pStyle w:val="ad"/>
              <w:numPr>
                <w:ilvl w:val="0"/>
                <w:numId w:val="10"/>
              </w:numPr>
              <w:tabs>
                <w:tab w:val="left" w:pos="1168"/>
              </w:tabs>
              <w:autoSpaceDE w:val="0"/>
              <w:autoSpaceDN w:val="0"/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напечатать с помощью специализированного программного обеспечения: </w:t>
            </w:r>
          </w:p>
          <w:p w:rsidR="00077FC8" w:rsidRPr="00790534" w:rsidRDefault="00077FC8" w:rsidP="005F7A61">
            <w:pPr>
              <w:pStyle w:val="ad"/>
              <w:numPr>
                <w:ilvl w:val="0"/>
                <w:numId w:val="10"/>
              </w:numPr>
              <w:tabs>
                <w:tab w:val="left" w:pos="1168"/>
              </w:tabs>
              <w:autoSpaceDE w:val="0"/>
              <w:autoSpaceDN w:val="0"/>
              <w:ind w:left="1134" w:hang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комплекты бланков итогового сочинения (изложения) для каждого участника, один дополнительный резервный комплект бланков на ОО. Комплект участника итогового сочинения (изложения) содержит: один </w:t>
            </w:r>
            <w:r w:rsidR="005F7A61" w:rsidRPr="00790534">
              <w:rPr>
                <w:rFonts w:ascii="Times New Roman" w:hAnsi="Times New Roman" w:cs="Times New Roman"/>
                <w:sz w:val="28"/>
                <w:szCs w:val="28"/>
              </w:rPr>
              <w:t>односторонний бланк регистрации</w:t>
            </w:r>
            <w:r w:rsidR="005F7A61" w:rsidRPr="0079053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5F7A61" w:rsidRPr="00790534">
              <w:rPr>
                <w:rFonts w:ascii="Times New Roman" w:hAnsi="Times New Roman" w:cs="Times New Roman"/>
                <w:sz w:val="28"/>
                <w:szCs w:val="28"/>
              </w:rPr>
              <w:t>два односторонних бланка записи</w:t>
            </w:r>
            <w:r w:rsidRPr="00790534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077FC8" w:rsidRPr="00790534" w:rsidRDefault="00077FC8" w:rsidP="00077FC8">
            <w:pPr>
              <w:pStyle w:val="ad"/>
              <w:numPr>
                <w:ilvl w:val="0"/>
                <w:numId w:val="10"/>
              </w:numPr>
              <w:tabs>
                <w:tab w:val="left" w:pos="1168"/>
              </w:tabs>
              <w:autoSpaceDE w:val="0"/>
              <w:autoSpaceDN w:val="0"/>
              <w:ind w:left="1134"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дополнительные бланки записи (из расчета по 3-5 штук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в кажд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t>ую аудиторию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учебный кабинет)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077FC8" w:rsidRPr="00790534" w:rsidRDefault="00077FC8" w:rsidP="00077FC8">
            <w:pPr>
              <w:pStyle w:val="ad"/>
              <w:numPr>
                <w:ilvl w:val="0"/>
                <w:numId w:val="10"/>
              </w:numPr>
              <w:tabs>
                <w:tab w:val="left" w:pos="1168"/>
              </w:tabs>
              <w:autoSpaceDE w:val="0"/>
              <w:autoSpaceDN w:val="0"/>
              <w:ind w:left="1134"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отчетные формы для проведения итогового сочинения (изложения):</w:t>
            </w:r>
          </w:p>
          <w:p w:rsidR="00077FC8" w:rsidRPr="00790534" w:rsidRDefault="00077FC8" w:rsidP="00077FC8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ИС-01 «Списки распределения участников по ОО (местам проведения)» (в одном экземпляре);</w:t>
            </w:r>
          </w:p>
          <w:p w:rsidR="00077FC8" w:rsidRPr="00790534" w:rsidRDefault="00077FC8" w:rsidP="00077FC8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ИС-02 «Прикрепление ОО регистрации к ОО проведения (месту проведения)» (форма распечатывается в случае распределения в ОО выпускников прошлых лет, а также 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случае проведения итогового сочинения (изложения) 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br/>
              <w:t>на дому);</w:t>
            </w:r>
          </w:p>
          <w:p w:rsidR="00077FC8" w:rsidRPr="00790534" w:rsidRDefault="00077FC8" w:rsidP="00077FC8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ИС-04 «Список участников итогового сочинения (изложения) в ОО (месте проведения)» (в двух 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экземплярах);</w:t>
            </w:r>
          </w:p>
          <w:p w:rsidR="00077FC8" w:rsidRPr="00790534" w:rsidRDefault="00077FC8" w:rsidP="00077FC8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ИС-05 «Ведомость проведения итогового сочинения (изложения) в учебном кабинете ОО (месте проведения)» (по количеству аудиторий (учебных кабинетов));</w:t>
            </w:r>
          </w:p>
          <w:p w:rsidR="00077FC8" w:rsidRPr="00790534" w:rsidRDefault="00077FC8" w:rsidP="00077FC8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ИС-07 «Ведомость коррекции персональных данных участников итогового сочинения (изложения)» по </w:t>
            </w:r>
            <w:bookmarkStart w:id="0" w:name="_GoBack"/>
            <w:bookmarkEnd w:id="0"/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количеству аудиторий (учебных кабинетов));</w:t>
            </w:r>
          </w:p>
          <w:p w:rsidR="00077FC8" w:rsidRPr="00790534" w:rsidRDefault="00077FC8" w:rsidP="00077FC8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ИС-08 «Акт о досрочном завершении написания итогового сочинения (излож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t>ения) по уважительным причинам»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(в одном экземпляре);</w:t>
            </w:r>
          </w:p>
          <w:p w:rsidR="00077FC8" w:rsidRPr="00790534" w:rsidRDefault="00077FC8" w:rsidP="00077FC8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ИС-09 «Акт об удалении участника итогового сочинения (изложения)» (в одном экземпляре)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333" w:rsidRPr="00790534" w:rsidRDefault="00E56333" w:rsidP="00E56333">
            <w:pPr>
              <w:pStyle w:val="ad"/>
              <w:numPr>
                <w:ilvl w:val="0"/>
                <w:numId w:val="10"/>
              </w:numPr>
              <w:tabs>
                <w:tab w:val="left" w:pos="1168"/>
              </w:tabs>
              <w:autoSpaceDE w:val="0"/>
              <w:autoSpaceDN w:val="0"/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напечатать формы из сборника форм (приложение 1</w:t>
            </w:r>
            <w:r w:rsidR="00E52B9C" w:rsidRPr="007905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br/>
              <w:t>к настоящему приказу):</w:t>
            </w:r>
          </w:p>
          <w:p w:rsidR="00E56333" w:rsidRPr="00790534" w:rsidRDefault="00E56333" w:rsidP="00E56333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ИС-12 «Сопроводительный бланк к материалам итогового сочинения (изложения)» по количеству аудиторий (учебных кабинетов);</w:t>
            </w:r>
          </w:p>
          <w:p w:rsidR="00E56333" w:rsidRPr="00790534" w:rsidRDefault="00E56333" w:rsidP="00E56333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ИС-12-01 «Сопроводительный бланк к материалам итогового сочинения (изложения) №2» (в одном экземпляре).</w:t>
            </w:r>
          </w:p>
          <w:p w:rsidR="00EA062E" w:rsidRPr="00790534" w:rsidRDefault="00EA062E" w:rsidP="00EA062E">
            <w:pPr>
              <w:pStyle w:val="ad"/>
              <w:widowControl w:val="0"/>
              <w:numPr>
                <w:ilvl w:val="0"/>
                <w:numId w:val="3"/>
              </w:numPr>
              <w:tabs>
                <w:tab w:val="left" w:pos="1168"/>
              </w:tabs>
              <w:ind w:left="0" w:firstLine="708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79053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распечатать в необходимом количестве инструкции, в том числе:</w:t>
            </w:r>
          </w:p>
          <w:p w:rsidR="00EA062E" w:rsidRPr="00790534" w:rsidRDefault="00EA062E" w:rsidP="00EA062E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инструкцию для руководителя образовательной организации (в одном экземпляре);</w:t>
            </w:r>
          </w:p>
          <w:p w:rsidR="00EA062E" w:rsidRPr="00790534" w:rsidRDefault="00EA062E" w:rsidP="00EA062E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инструкции для членов комиссии по проведению итогового сочинения (изложения) по количеству аудиторий (учебных кабинетов));</w:t>
            </w:r>
          </w:p>
          <w:p w:rsidR="00EA062E" w:rsidRPr="00790534" w:rsidRDefault="00EA062E" w:rsidP="00EA062E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инструкцию для технического специалиста (в одном экземпляре);</w:t>
            </w:r>
          </w:p>
          <w:p w:rsidR="00EA062E" w:rsidRPr="00790534" w:rsidRDefault="00EA062E" w:rsidP="00EA062E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инструкции для участников итогового сочинения (изложения), зачитываемые членом комиссии образовательной организации по проведению итогового сочинения (изложения) в учебном кабинете перед началом проведения итогового сочинения (изложения)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br/>
              <w:t>по количеству аудиторий (учебных кабинетов));</w:t>
            </w:r>
          </w:p>
          <w:p w:rsidR="00EA062E" w:rsidRPr="00790534" w:rsidRDefault="00EA062E" w:rsidP="00EA062E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инструкции для участников итогового сочинения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br/>
              <w:t>к комплекту тем итогового сочинения, выдаваемые в день проведения итогового сочинения (по количеству участников);</w:t>
            </w:r>
          </w:p>
          <w:p w:rsidR="00EA062E" w:rsidRPr="00790534" w:rsidRDefault="00EA062E" w:rsidP="00EA062E">
            <w:pPr>
              <w:pStyle w:val="ad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302"/>
              </w:tabs>
              <w:ind w:left="1843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инструкции для участников итогового изложения к тексту итогового изложения, выдаваемые в день проведения итогового изложения (в случае проведения итогового изложения) (по количеству участников)</w:t>
            </w:r>
            <w:r w:rsidRPr="0079053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</w:p>
          <w:p w:rsidR="00077FC8" w:rsidRPr="00790534" w:rsidRDefault="00EA062E" w:rsidP="00077FC8">
            <w:pPr>
              <w:pStyle w:val="Default"/>
              <w:ind w:firstLine="708"/>
              <w:jc w:val="both"/>
              <w:rPr>
                <w:b/>
                <w:color w:val="auto"/>
                <w:sz w:val="28"/>
                <w:szCs w:val="28"/>
              </w:rPr>
            </w:pPr>
            <w:r w:rsidRPr="00790534">
              <w:rPr>
                <w:b/>
                <w:color w:val="auto"/>
                <w:sz w:val="28"/>
                <w:szCs w:val="28"/>
              </w:rPr>
              <w:t xml:space="preserve">Важно! </w:t>
            </w:r>
            <w:r w:rsidR="00077FC8" w:rsidRPr="00790534">
              <w:rPr>
                <w:b/>
                <w:color w:val="auto"/>
                <w:sz w:val="28"/>
                <w:szCs w:val="28"/>
              </w:rPr>
              <w:t xml:space="preserve">Копирование бланков </w:t>
            </w:r>
            <w:r w:rsidR="00E56333" w:rsidRPr="00790534">
              <w:rPr>
                <w:b/>
                <w:color w:val="auto"/>
                <w:sz w:val="28"/>
                <w:szCs w:val="28"/>
              </w:rPr>
              <w:t>итогового сочинения (изложения)</w:t>
            </w:r>
            <w:r w:rsidR="00E56333" w:rsidRPr="00790534">
              <w:rPr>
                <w:b/>
                <w:color w:val="auto"/>
                <w:sz w:val="28"/>
                <w:szCs w:val="28"/>
              </w:rPr>
              <w:br/>
            </w:r>
            <w:r w:rsidR="00077FC8" w:rsidRPr="00790534">
              <w:rPr>
                <w:color w:val="auto"/>
                <w:sz w:val="28"/>
                <w:szCs w:val="28"/>
              </w:rPr>
              <w:t xml:space="preserve">при нехватке распечатанных бланков </w:t>
            </w:r>
            <w:r w:rsidR="00E56333" w:rsidRPr="00790534">
              <w:rPr>
                <w:color w:val="auto"/>
                <w:sz w:val="28"/>
                <w:szCs w:val="28"/>
              </w:rPr>
              <w:t>итогового сочинения (изложения)</w:t>
            </w:r>
            <w:r w:rsidR="00E56333" w:rsidRPr="00790534">
              <w:rPr>
                <w:color w:val="auto"/>
                <w:sz w:val="28"/>
                <w:szCs w:val="28"/>
              </w:rPr>
              <w:br/>
            </w:r>
            <w:r w:rsidR="00077FC8" w:rsidRPr="00790534">
              <w:rPr>
                <w:color w:val="auto"/>
                <w:sz w:val="28"/>
                <w:szCs w:val="28"/>
              </w:rPr>
              <w:lastRenderedPageBreak/>
              <w:t xml:space="preserve">в местах проведения итогового сочинения (изложения) </w:t>
            </w:r>
            <w:r w:rsidR="00077FC8" w:rsidRPr="00790534">
              <w:rPr>
                <w:b/>
                <w:color w:val="auto"/>
                <w:sz w:val="28"/>
                <w:szCs w:val="28"/>
              </w:rPr>
              <w:t xml:space="preserve">запрещено, </w:t>
            </w:r>
            <w:r w:rsidR="00077FC8" w:rsidRPr="00790534">
              <w:rPr>
                <w:color w:val="auto"/>
                <w:sz w:val="28"/>
                <w:szCs w:val="28"/>
              </w:rPr>
              <w:t>так как все бланки имеют уникальный код работы и распечатываются посредством специализированного программного обеспечения</w:t>
            </w:r>
            <w:r w:rsidR="00077FC8" w:rsidRPr="00790534">
              <w:rPr>
                <w:b/>
                <w:color w:val="auto"/>
                <w:sz w:val="28"/>
                <w:szCs w:val="28"/>
              </w:rPr>
              <w:t>.</w:t>
            </w:r>
          </w:p>
          <w:p w:rsidR="00E56333" w:rsidRPr="00790534" w:rsidRDefault="00E56333" w:rsidP="00077FC8">
            <w:pPr>
              <w:pStyle w:val="Default"/>
              <w:ind w:firstLine="708"/>
              <w:jc w:val="both"/>
              <w:rPr>
                <w:b/>
                <w:color w:val="auto"/>
                <w:sz w:val="28"/>
                <w:szCs w:val="28"/>
              </w:rPr>
            </w:pPr>
            <w:r w:rsidRPr="00790534">
              <w:rPr>
                <w:color w:val="auto"/>
                <w:sz w:val="28"/>
                <w:szCs w:val="28"/>
              </w:rPr>
              <w:t xml:space="preserve">При печати комплектов бланков необходимо обеспечить индивидуальную упаковку комплектов для каждого участника в файл-пакет («файлик»). </w:t>
            </w:r>
            <w:r w:rsidRPr="00790534">
              <w:rPr>
                <w:b/>
                <w:color w:val="auto"/>
                <w:sz w:val="28"/>
                <w:szCs w:val="28"/>
              </w:rPr>
              <w:t>При упаковке необходимо строго соблюдать комплектность.</w:t>
            </w:r>
          </w:p>
          <w:p w:rsidR="002739A6" w:rsidRPr="00790534" w:rsidRDefault="006803C0">
            <w:pPr>
              <w:pStyle w:val="ad"/>
              <w:tabs>
                <w:tab w:val="left" w:pos="1168"/>
              </w:tabs>
              <w:autoSpaceDE w:val="0"/>
              <w:autoSpaceDN w:val="0"/>
              <w:ind w:left="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В случае ведения видеонаблюдения</w:t>
            </w:r>
            <w:r w:rsidR="00E56333"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 в режиме офлайн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проверить работоспособность средств видеозаписи.</w:t>
            </w:r>
            <w:r w:rsidR="00EA062E"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062E" w:rsidRPr="00790534">
              <w:rPr>
                <w:rFonts w:ascii="Times New Roman" w:hAnsi="Times New Roman" w:cs="Times New Roman"/>
                <w:sz w:val="28"/>
                <w:szCs w:val="28"/>
              </w:rPr>
              <w:t>По решению Департамента видеонаблюдение организуется в местах проведения, в которых количество участников итогового сочинения (изложения) составляет 14</w:t>
            </w:r>
            <w:r w:rsidR="00EA062E" w:rsidRPr="00790534">
              <w:rPr>
                <w:rFonts w:ascii="Times New Roman" w:hAnsi="Times New Roman" w:cs="Times New Roman"/>
                <w:sz w:val="28"/>
                <w:szCs w:val="28"/>
              </w:rPr>
              <w:br/>
              <w:t>и менее человек в аудитории (учебном кабинете).</w:t>
            </w:r>
          </w:p>
          <w:p w:rsidR="002739A6" w:rsidRPr="00790534" w:rsidRDefault="006803C0">
            <w:pPr>
              <w:widowControl w:val="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В случае, если в ОО проводится сочинение (изложение) в устной форме для участников с ОВЗ, подготовить флеш-носитель и средства аудиозаписи.</w:t>
            </w:r>
          </w:p>
          <w:p w:rsidR="002739A6" w:rsidRPr="00790534" w:rsidRDefault="006803C0">
            <w:pPr>
              <w:widowControl w:val="0"/>
              <w:tabs>
                <w:tab w:val="left" w:pos="0"/>
              </w:tabs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b/>
                <w:sz w:val="28"/>
                <w:szCs w:val="28"/>
              </w:rPr>
              <w:t>В день проведения итогового сочинения (изложения) техническому специалисту необходимо:</w:t>
            </w:r>
          </w:p>
          <w:p w:rsidR="002739A6" w:rsidRPr="00790534" w:rsidRDefault="006803C0">
            <w:pPr>
              <w:pStyle w:val="ad"/>
              <w:numPr>
                <w:ilvl w:val="0"/>
                <w:numId w:val="11"/>
              </w:numPr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в случае наличия в ОО участников, пишущих итоговое изложение:</w:t>
            </w:r>
            <w:r w:rsidRPr="00790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8.00 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из РЦОИ текст изложения </w:t>
            </w:r>
            <w:r w:rsidR="009D1177" w:rsidRPr="00790534">
              <w:rPr>
                <w:rFonts w:ascii="Times New Roman" w:hAnsi="Times New Roman" w:cs="Times New Roman"/>
                <w:sz w:val="28"/>
                <w:szCs w:val="28"/>
              </w:rPr>
              <w:t>посредством государственной информационной системы «АРМ Государственная (итоговая) аттестация выпускников»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39A6" w:rsidRPr="00790534" w:rsidRDefault="006803C0">
            <w:pPr>
              <w:pStyle w:val="ad"/>
              <w:numPr>
                <w:ilvl w:val="0"/>
                <w:numId w:val="12"/>
              </w:numPr>
              <w:tabs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в случае организации видеонаблюдения</w:t>
            </w:r>
            <w:r w:rsidR="009D1177"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 в режиме офлайн,</w:t>
            </w:r>
            <w:r w:rsidR="009D1177" w:rsidRPr="0079053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 позднее 9.00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проверить работоспособность сре</w:t>
            </w:r>
            <w:r w:rsidR="009D1177"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видеозаписи</w:t>
            </w:r>
            <w:r w:rsidR="009D1177"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включить режим записи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39A6" w:rsidRPr="00790534" w:rsidRDefault="006803C0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9.45 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темы сочинения </w:t>
            </w:r>
            <w:r w:rsidR="00211B94"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из РЦОИ </w:t>
            </w:r>
            <w:r w:rsidR="009D1177" w:rsidRPr="00790534">
              <w:rPr>
                <w:rFonts w:ascii="Times New Roman" w:hAnsi="Times New Roman" w:cs="Times New Roman"/>
                <w:sz w:val="28"/>
                <w:szCs w:val="28"/>
              </w:rPr>
              <w:t>посредством государственной информационной системы «АРМ Государственная (итоговая) аттестация выпускников»</w:t>
            </w:r>
            <w:r w:rsidR="00525E85"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1B94"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="009D1177" w:rsidRPr="00790534">
              <w:rPr>
                <w:rFonts w:ascii="Times New Roman" w:hAnsi="Times New Roman" w:cs="Times New Roman"/>
                <w:sz w:val="28"/>
                <w:szCs w:val="28"/>
              </w:rPr>
              <w:t>в соответствии с инструкцией</w:t>
            </w:r>
            <w:r w:rsidR="009D1177" w:rsidRPr="0079053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по получению комплектов тем итогового сочинения;</w:t>
            </w:r>
          </w:p>
          <w:p w:rsidR="002739A6" w:rsidRPr="00790534" w:rsidRDefault="006803C0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распечатать в необходимом количестве и передать руководителю ОО:</w:t>
            </w:r>
          </w:p>
          <w:p w:rsidR="002739A6" w:rsidRPr="00790534" w:rsidRDefault="006803C0">
            <w:pPr>
              <w:pStyle w:val="ad"/>
              <w:widowControl w:val="0"/>
              <w:tabs>
                <w:tab w:val="left" w:pos="0"/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темы сочинения (</w:t>
            </w:r>
            <w:r w:rsidRPr="00790534">
              <w:rPr>
                <w:rFonts w:ascii="Times New Roman" w:hAnsi="Times New Roman" w:cs="Times New Roman"/>
                <w:sz w:val="28"/>
                <w:szCs w:val="26"/>
              </w:rPr>
              <w:t>темы с</w:t>
            </w:r>
            <w:r w:rsidR="009D1177" w:rsidRPr="00790534">
              <w:rPr>
                <w:rFonts w:ascii="Times New Roman" w:hAnsi="Times New Roman" w:cs="Times New Roman"/>
                <w:sz w:val="28"/>
                <w:szCs w:val="26"/>
              </w:rPr>
              <w:t>очинения могут быть распечатаны</w:t>
            </w:r>
            <w:r w:rsidR="009D1177" w:rsidRPr="0079053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90534">
              <w:rPr>
                <w:rFonts w:ascii="Times New Roman" w:hAnsi="Times New Roman" w:cs="Times New Roman"/>
                <w:sz w:val="28"/>
                <w:szCs w:val="26"/>
              </w:rPr>
              <w:t>на каждого участника или размещены на доске (информационном стенде)</w:t>
            </w: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39A6" w:rsidRPr="00790534" w:rsidRDefault="006803C0">
            <w:pPr>
              <w:pStyle w:val="ad"/>
              <w:widowControl w:val="0"/>
              <w:tabs>
                <w:tab w:val="left" w:pos="0"/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тексты для изложения (для участников изложения с ОВЗ (глухих, слабослышащих, участников с расстройствами аутистического спектра) текст изложения печатается на каждого участника изложения отдельно);</w:t>
            </w:r>
          </w:p>
          <w:p w:rsidR="002739A6" w:rsidRPr="00790534" w:rsidRDefault="006803C0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>оказывать техническую помощь руководителю ОО и членам комиссии по проведению итогового сочинения (изложения).</w:t>
            </w:r>
          </w:p>
          <w:p w:rsidR="002739A6" w:rsidRPr="00790534" w:rsidRDefault="006803C0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Завершение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0534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итогового сочинения (изложения)</w:t>
            </w:r>
          </w:p>
          <w:p w:rsidR="002739A6" w:rsidRPr="00790534" w:rsidRDefault="006803C0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если в ОО организовано видеонаблюдение</w:t>
            </w:r>
            <w:r w:rsidR="009D1177"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режиме офлайн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то по завершении написания итогового сочинения (изложения) технический специалист по указанию руководителя ОО:</w:t>
            </w:r>
          </w:p>
          <w:p w:rsidR="002739A6" w:rsidRPr="00790534" w:rsidRDefault="006803C0">
            <w:pPr>
              <w:pStyle w:val="ad"/>
              <w:numPr>
                <w:ilvl w:val="0"/>
                <w:numId w:val="13"/>
              </w:numPr>
              <w:tabs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останавливает режим записи на средствах </w:t>
            </w:r>
            <w:r w:rsidRPr="00790534">
              <w:rPr>
                <w:rFonts w:ascii="Times New Roman" w:hAnsi="Times New Roman" w:cs="Times New Roman"/>
                <w:sz w:val="28"/>
                <w:szCs w:val="26"/>
              </w:rPr>
              <w:t>видеонаблюдения;</w:t>
            </w:r>
          </w:p>
          <w:p w:rsidR="002739A6" w:rsidRPr="00790534" w:rsidRDefault="006803C0">
            <w:pPr>
              <w:pStyle w:val="ad"/>
              <w:numPr>
                <w:ilvl w:val="0"/>
                <w:numId w:val="13"/>
              </w:numPr>
              <w:tabs>
                <w:tab w:val="left" w:pos="1168"/>
              </w:tabs>
              <w:ind w:left="0" w:firstLine="708"/>
              <w:rPr>
                <w:rFonts w:ascii="Times New Roman" w:hAnsi="Times New Roman" w:cs="Times New Roman"/>
                <w:sz w:val="28"/>
                <w:szCs w:val="26"/>
              </w:rPr>
            </w:pPr>
            <w:r w:rsidRPr="00790534">
              <w:rPr>
                <w:rFonts w:ascii="Times New Roman" w:hAnsi="Times New Roman" w:cs="Times New Roman"/>
                <w:sz w:val="28"/>
                <w:szCs w:val="26"/>
              </w:rPr>
              <w:t>выключает средства видеонаблюдения;</w:t>
            </w:r>
          </w:p>
          <w:p w:rsidR="002739A6" w:rsidRPr="00790534" w:rsidRDefault="009D1177">
            <w:pPr>
              <w:pStyle w:val="ad"/>
              <w:numPr>
                <w:ilvl w:val="0"/>
                <w:numId w:val="13"/>
              </w:numPr>
              <w:tabs>
                <w:tab w:val="left" w:pos="1168"/>
              </w:tabs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90534">
              <w:rPr>
                <w:rFonts w:ascii="Times New Roman" w:hAnsi="Times New Roman" w:cs="Times New Roman"/>
                <w:sz w:val="28"/>
                <w:szCs w:val="26"/>
              </w:rPr>
              <w:t xml:space="preserve">систематизирует </w:t>
            </w:r>
            <w:r w:rsidR="006803C0" w:rsidRPr="00790534">
              <w:rPr>
                <w:rFonts w:ascii="Times New Roman" w:hAnsi="Times New Roman" w:cs="Times New Roman"/>
                <w:sz w:val="28"/>
                <w:szCs w:val="26"/>
              </w:rPr>
              <w:t xml:space="preserve">файлы с видеозаписями </w:t>
            </w:r>
            <w:r w:rsidRPr="00790534">
              <w:rPr>
                <w:rFonts w:ascii="Times New Roman" w:hAnsi="Times New Roman" w:cs="Times New Roman"/>
                <w:sz w:val="28"/>
                <w:szCs w:val="26"/>
              </w:rPr>
              <w:t xml:space="preserve">(указывает в </w:t>
            </w:r>
            <w:r w:rsidRPr="00790534">
              <w:rPr>
                <w:rFonts w:ascii="Times New Roman" w:eastAsia="Times New Roman" w:hAnsi="Times New Roman"/>
                <w:sz w:val="28"/>
                <w:szCs w:val="28"/>
              </w:rPr>
              <w:t xml:space="preserve">названии </w:t>
            </w:r>
            <w:r w:rsidRPr="0079053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файла код места проведения, наименование ОО, номер аудитории (учебного кабинета), дату проведения итогового сочинения (изложения)), копирует их </w:t>
            </w:r>
            <w:r w:rsidRPr="00790534">
              <w:rPr>
                <w:rFonts w:ascii="Times New Roman" w:hAnsi="Times New Roman" w:cs="Times New Roman"/>
                <w:sz w:val="28"/>
                <w:szCs w:val="26"/>
              </w:rPr>
              <w:t xml:space="preserve">на внешний носитель и </w:t>
            </w:r>
            <w:r w:rsidR="006803C0" w:rsidRPr="00790534">
              <w:rPr>
                <w:rFonts w:ascii="Times New Roman" w:hAnsi="Times New Roman" w:cs="Times New Roman"/>
                <w:sz w:val="28"/>
                <w:szCs w:val="26"/>
              </w:rPr>
              <w:t>передает руководителю ОО.</w:t>
            </w:r>
          </w:p>
          <w:p w:rsidR="002739A6" w:rsidRPr="00790534" w:rsidRDefault="006803C0">
            <w:pPr>
              <w:pStyle w:val="ad"/>
              <w:tabs>
                <w:tab w:val="left" w:pos="1168"/>
              </w:tabs>
              <w:ind w:left="0"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случае если в ОО 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проводилось сочинение (изложение) в устной форме технический специалист передает руководителю ОО флеш-носитель с аудиозаписями для дальнейшего переноса устного итогового сочинения (изложения) из аудиозаписей в бланки итогового сочинения (изложения).</w:t>
            </w:r>
          </w:p>
          <w:p w:rsidR="005C59E2" w:rsidRPr="00790534" w:rsidRDefault="005C59E2" w:rsidP="005C59E2">
            <w:pPr>
              <w:pStyle w:val="ad"/>
              <w:tabs>
                <w:tab w:val="left" w:pos="1168"/>
              </w:tabs>
              <w:ind w:left="0"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случае если в ОО 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пр</w:t>
            </w:r>
            <w:r w:rsidR="009D1177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оводилось сочинение (изложение)</w:t>
            </w:r>
            <w:r w:rsidR="009D1177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на компьютере технический спец</w:t>
            </w:r>
            <w:r w:rsidR="009D1177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иалист передает руководителю ОО</w:t>
            </w:r>
            <w:r w:rsidR="009D1177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флеш-носитель с файлом, содержащим ответы участника, для дальнейшего переноса итогового сочинения (изложения) в бланки итогового сочинения (изложения).</w:t>
            </w:r>
          </w:p>
          <w:p w:rsidR="002739A6" w:rsidRPr="00790534" w:rsidRDefault="009D1177" w:rsidP="009D1177">
            <w:pPr>
              <w:pStyle w:val="2"/>
              <w:spacing w:before="120" w:after="120"/>
              <w:outlineLvl w:val="1"/>
              <w:rPr>
                <w:b/>
                <w:szCs w:val="28"/>
              </w:rPr>
            </w:pPr>
            <w:r w:rsidRPr="00790534">
              <w:rPr>
                <w:b/>
                <w:szCs w:val="28"/>
              </w:rPr>
              <w:t>Инструкция по получению</w:t>
            </w:r>
            <w:r w:rsidRPr="00790534">
              <w:rPr>
                <w:b/>
                <w:szCs w:val="28"/>
              </w:rPr>
              <w:br/>
            </w:r>
            <w:r w:rsidR="006803C0" w:rsidRPr="00790534">
              <w:rPr>
                <w:b/>
                <w:szCs w:val="28"/>
              </w:rPr>
              <w:t>комплектов тем итогового сочинения</w:t>
            </w:r>
          </w:p>
          <w:p w:rsidR="002739A6" w:rsidRPr="00790534" w:rsidRDefault="006803C0">
            <w:pPr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Комплекты тем итогового сочинения за 15 минут до проведения итогового сочинения размещаются на портале по адресу topic.rustest.ru, ссылка на данный ресурс также размещается на официальном сайте ФГБУ «ФЦТ» 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(http://rustest.ru/).</w:t>
            </w:r>
          </w:p>
          <w:p w:rsidR="008B3B91" w:rsidRPr="00790534" w:rsidRDefault="006803C0">
            <w:pPr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hAnsi="Times New Roman" w:cs="Times New Roman"/>
                <w:sz w:val="28"/>
                <w:szCs w:val="28"/>
              </w:rPr>
              <w:t xml:space="preserve">Для получения комплекта тем итогового сочинения необходимо перейти на ресурс </w:t>
            </w:r>
            <w:r w:rsidRPr="00790534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Pr="00790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opic.rust</w:t>
            </w:r>
            <w:r w:rsidRPr="0079053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est.ru</w:t>
            </w:r>
            <w:r w:rsidR="008B3B91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, где о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тобразится главное окно</w:t>
            </w:r>
            <w:r w:rsidR="001A77BE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с темами итогово</w:t>
            </w:r>
            <w:r w:rsidR="001A77BE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го сочинения (рис.1).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средней области главного окна</w:t>
            </w:r>
            <w:r w:rsidR="008B3B91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отобразится перечень субъектов в р</w:t>
            </w:r>
            <w:r w:rsidR="001A77BE"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азбивке по федеральным округам.</w:t>
            </w:r>
          </w:p>
          <w:p w:rsidR="002739A6" w:rsidRPr="00790534" w:rsidRDefault="006803C0">
            <w:pPr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просмотра тем сочинений 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в списке «Центральный федеральный округ» необходимо выбрать «Ивановская область»</w:t>
            </w:r>
            <w:r w:rsidRPr="0079053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739A6" w:rsidRPr="00790534" w:rsidRDefault="006803C0">
            <w:pPr>
              <w:keepNext/>
              <w:spacing w:line="276" w:lineRule="auto"/>
              <w:rPr>
                <w:rFonts w:ascii="Calibri" w:hAnsi="Calibri"/>
              </w:rPr>
            </w:pPr>
            <w:r w:rsidRPr="00790534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049D2F55" wp14:editId="1D2D95A4">
                  <wp:extent cx="5758815" cy="3111400"/>
                  <wp:effectExtent l="0" t="0" r="0" b="0"/>
                  <wp:docPr id="1028" name="shape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1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9A6" w:rsidRPr="00790534" w:rsidRDefault="006803C0">
            <w:pPr>
              <w:spacing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</w:pPr>
            <w:r w:rsidRPr="00790534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 xml:space="preserve">Рис. </w:t>
            </w:r>
            <w:r w:rsidRPr="00790534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fldChar w:fldCharType="begin"/>
            </w:r>
            <w:r w:rsidRPr="00790534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instrText xml:space="preserve"> SEQ Рисунок \* ARABIC </w:instrText>
            </w:r>
            <w:r w:rsidRPr="00790534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fldChar w:fldCharType="separate"/>
            </w:r>
            <w:r w:rsidR="00C708F0" w:rsidRPr="00790534">
              <w:rPr>
                <w:rFonts w:ascii="Times New Roman" w:hAnsi="Times New Roman" w:cs="Times New Roman"/>
                <w:bCs/>
                <w:i/>
                <w:noProof/>
                <w:sz w:val="24"/>
                <w:szCs w:val="28"/>
              </w:rPr>
              <w:t>1</w:t>
            </w:r>
            <w:r w:rsidRPr="00790534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fldChar w:fldCharType="end"/>
            </w:r>
          </w:p>
          <w:p w:rsidR="002739A6" w:rsidRPr="00790534" w:rsidRDefault="006803C0">
            <w:pPr>
              <w:spacing w:after="160" w:line="259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случае если темы д</w:t>
            </w:r>
            <w:r w:rsidR="001A77BE"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ля региона еще не опубликованы,</w:t>
            </w:r>
            <w:r w:rsidR="001A77BE"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его наименование будет выдел</w:t>
            </w:r>
            <w:r w:rsidR="001A77BE"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ено синим цветом и при переходе</w:t>
            </w:r>
            <w:r w:rsidR="001A77BE"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страницу Ивановской области будет выведено сообщение «Комплект 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 будет доступен начиная с 9.45 по местному времени».</w:t>
            </w:r>
          </w:p>
          <w:p w:rsidR="002739A6" w:rsidRPr="00790534" w:rsidRDefault="006803C0">
            <w:pPr>
              <w:spacing w:after="160" w:line="259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случае если темы уже опубликованы, то наименование региона будет выделено красным, и при переходе на его страницу будет выведен комплект тем итогового сочинения.</w:t>
            </w:r>
          </w:p>
          <w:p w:rsidR="002739A6" w:rsidRPr="00790534" w:rsidRDefault="006803C0">
            <w:pPr>
              <w:spacing w:after="160" w:line="259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того, чтобы скачать комплект тем итогового сочинения необходимо нажать на кнопку «Скачать». После нажатия на кнопку будет произведена загрузка файла в формате *.rtf. В файле будет указана инструкция по выполнению, наименование региона (районов) и темы итогового сочинения;</w:t>
            </w:r>
          </w:p>
          <w:p w:rsidR="002739A6" w:rsidRPr="00790534" w:rsidRDefault="006803C0">
            <w:pPr>
              <w:spacing w:after="160" w:line="259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распечатать темы</w:t>
            </w:r>
            <w:r w:rsidR="008B3B91"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итогового сочинения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, необходимо использовать</w:t>
            </w:r>
            <w:r w:rsidR="008B3B91"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90534">
              <w:rPr>
                <w:rFonts w:ascii="Times New Roman" w:eastAsia="Times New Roman" w:hAnsi="Times New Roman" w:cs="Times New Roman"/>
                <w:sz w:val="28"/>
                <w:szCs w:val="28"/>
              </w:rPr>
              <w:t>кнопку «Распечатать». После нажатия на кнопку «Распечатать» откроется страница, оптимизированная для печати.</w:t>
            </w:r>
          </w:p>
        </w:tc>
      </w:tr>
    </w:tbl>
    <w:p w:rsidR="002739A6" w:rsidRPr="00790534" w:rsidRDefault="002739A6">
      <w:pPr>
        <w:spacing w:after="0" w:line="240" w:lineRule="auto"/>
        <w:contextualSpacing/>
        <w:jc w:val="center"/>
      </w:pPr>
    </w:p>
    <w:sectPr w:rsidR="002739A6" w:rsidRPr="00790534" w:rsidSect="001A6F5E">
      <w:headerReference w:type="default" r:id="rId8"/>
      <w:headerReference w:type="first" r:id="rId9"/>
      <w:pgSz w:w="11906" w:h="16838"/>
      <w:pgMar w:top="1134" w:right="1276" w:bottom="1134" w:left="15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1E2" w:rsidRDefault="00B631E2">
      <w:pPr>
        <w:spacing w:after="0" w:line="240" w:lineRule="auto"/>
      </w:pPr>
      <w:r>
        <w:separator/>
      </w:r>
    </w:p>
  </w:endnote>
  <w:endnote w:type="continuationSeparator" w:id="0">
    <w:p w:rsidR="00B631E2" w:rsidRDefault="00B6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1E2" w:rsidRDefault="00B631E2">
      <w:pPr>
        <w:spacing w:after="0" w:line="240" w:lineRule="auto"/>
      </w:pPr>
      <w:r>
        <w:separator/>
      </w:r>
    </w:p>
  </w:footnote>
  <w:footnote w:type="continuationSeparator" w:id="0">
    <w:p w:rsidR="00B631E2" w:rsidRDefault="00B6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</w:rPr>
      <w:id w:val="1696267781"/>
      <w:docPartObj>
        <w:docPartGallery w:val="Page Numbers (Top of Page)"/>
        <w:docPartUnique/>
      </w:docPartObj>
    </w:sdtPr>
    <w:sdtContent>
      <w:p w:rsidR="001A6F5E" w:rsidRPr="001A6F5E" w:rsidRDefault="001A6F5E">
        <w:pPr>
          <w:pStyle w:val="a5"/>
          <w:jc w:val="right"/>
          <w:rPr>
            <w:rFonts w:ascii="Times New Roman" w:hAnsi="Times New Roman"/>
            <w:sz w:val="20"/>
          </w:rPr>
        </w:pPr>
        <w:r w:rsidRPr="001A6F5E">
          <w:rPr>
            <w:rFonts w:ascii="Times New Roman" w:hAnsi="Times New Roman"/>
            <w:sz w:val="20"/>
          </w:rPr>
          <w:fldChar w:fldCharType="begin"/>
        </w:r>
        <w:r w:rsidRPr="001A6F5E">
          <w:rPr>
            <w:rFonts w:ascii="Times New Roman" w:hAnsi="Times New Roman"/>
            <w:sz w:val="20"/>
          </w:rPr>
          <w:instrText>PAGE   \* MERGEFORMAT</w:instrText>
        </w:r>
        <w:r w:rsidRPr="001A6F5E">
          <w:rPr>
            <w:rFonts w:ascii="Times New Roman" w:hAnsi="Times New Roman"/>
            <w:sz w:val="20"/>
          </w:rPr>
          <w:fldChar w:fldCharType="separate"/>
        </w:r>
        <w:r>
          <w:rPr>
            <w:rFonts w:ascii="Times New Roman" w:hAnsi="Times New Roman"/>
            <w:noProof/>
            <w:sz w:val="20"/>
          </w:rPr>
          <w:t>5</w:t>
        </w:r>
        <w:r w:rsidRPr="001A6F5E">
          <w:rPr>
            <w:rFonts w:ascii="Times New Roman" w:hAnsi="Times New Roman"/>
            <w:sz w:val="20"/>
          </w:rPr>
          <w:fldChar w:fldCharType="end"/>
        </w:r>
      </w:p>
    </w:sdtContent>
  </w:sdt>
  <w:p w:rsidR="001A6F5E" w:rsidRPr="001A6F5E" w:rsidRDefault="001A6F5E">
    <w:pPr>
      <w:pStyle w:val="a5"/>
      <w:rPr>
        <w:rFonts w:ascii="Times New Roman" w:hAnsi="Times New Roman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4247403"/>
      <w:docPartObj>
        <w:docPartGallery w:val="Page Numbers (Top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1A6F5E" w:rsidRPr="001A6F5E" w:rsidRDefault="001A6F5E">
        <w:pPr>
          <w:pStyle w:val="a5"/>
          <w:jc w:val="right"/>
          <w:rPr>
            <w:rFonts w:ascii="Times New Roman" w:hAnsi="Times New Roman"/>
            <w:sz w:val="18"/>
          </w:rPr>
        </w:pPr>
        <w:r w:rsidRPr="001A6F5E">
          <w:rPr>
            <w:rFonts w:ascii="Times New Roman" w:hAnsi="Times New Roman"/>
            <w:sz w:val="18"/>
          </w:rPr>
          <w:fldChar w:fldCharType="begin"/>
        </w:r>
        <w:r w:rsidRPr="001A6F5E">
          <w:rPr>
            <w:rFonts w:ascii="Times New Roman" w:hAnsi="Times New Roman"/>
            <w:sz w:val="18"/>
          </w:rPr>
          <w:instrText>PAGE   \* MERGEFORMAT</w:instrText>
        </w:r>
        <w:r w:rsidRPr="001A6F5E">
          <w:rPr>
            <w:rFonts w:ascii="Times New Roman" w:hAnsi="Times New Roman"/>
            <w:sz w:val="18"/>
          </w:rPr>
          <w:fldChar w:fldCharType="separate"/>
        </w:r>
        <w:r>
          <w:rPr>
            <w:rFonts w:ascii="Times New Roman" w:hAnsi="Times New Roman"/>
            <w:noProof/>
            <w:sz w:val="18"/>
          </w:rPr>
          <w:t>1</w:t>
        </w:r>
        <w:r w:rsidRPr="001A6F5E">
          <w:rPr>
            <w:rFonts w:ascii="Times New Roman" w:hAnsi="Times New Roman"/>
            <w:sz w:val="18"/>
          </w:rPr>
          <w:fldChar w:fldCharType="end"/>
        </w:r>
      </w:p>
    </w:sdtContent>
  </w:sdt>
  <w:p w:rsidR="001A6F5E" w:rsidRDefault="001A6F5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7584D"/>
    <w:multiLevelType w:val="hybridMultilevel"/>
    <w:tmpl w:val="A4389014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60003"/>
    <w:multiLevelType w:val="hybridMultilevel"/>
    <w:tmpl w:val="4ECA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FA30AC"/>
    <w:multiLevelType w:val="hybridMultilevel"/>
    <w:tmpl w:val="C2C22896"/>
    <w:lvl w:ilvl="0" w:tplc="5B06639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C274E6"/>
    <w:multiLevelType w:val="hybridMultilevel"/>
    <w:tmpl w:val="F2F4411E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13AB7"/>
    <w:multiLevelType w:val="hybridMultilevel"/>
    <w:tmpl w:val="8B0A9C9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E975E8"/>
    <w:multiLevelType w:val="hybridMultilevel"/>
    <w:tmpl w:val="0DEEE144"/>
    <w:lvl w:ilvl="0" w:tplc="7628664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1E7C01"/>
    <w:multiLevelType w:val="hybridMultilevel"/>
    <w:tmpl w:val="E85EE7BE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3AC2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F74EB"/>
    <w:multiLevelType w:val="hybridMultilevel"/>
    <w:tmpl w:val="679A1444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5F0A69"/>
    <w:multiLevelType w:val="hybridMultilevel"/>
    <w:tmpl w:val="21D67DDA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9C047F"/>
    <w:multiLevelType w:val="hybridMultilevel"/>
    <w:tmpl w:val="2FD21AD4"/>
    <w:lvl w:ilvl="0" w:tplc="762866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AC7EED"/>
    <w:multiLevelType w:val="hybridMultilevel"/>
    <w:tmpl w:val="6AF0151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0B369A"/>
    <w:multiLevelType w:val="hybridMultilevel"/>
    <w:tmpl w:val="DDA23BEA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EC32A4"/>
    <w:multiLevelType w:val="hybridMultilevel"/>
    <w:tmpl w:val="DC60FC78"/>
    <w:lvl w:ilvl="0" w:tplc="76286642">
      <w:start w:val="1"/>
      <w:numFmt w:val="bullet"/>
      <w:lvlText w:val=""/>
      <w:lvlJc w:val="left"/>
      <w:pPr>
        <w:ind w:left="1712" w:hanging="360"/>
      </w:pPr>
      <w:rPr>
        <w:rFonts w:ascii="Symbol" w:hAnsi="Symbol" w:hint="default"/>
        <w:color w:val="auto"/>
      </w:rPr>
    </w:lvl>
    <w:lvl w:ilvl="1" w:tplc="76286642">
      <w:start w:val="1"/>
      <w:numFmt w:val="bullet"/>
      <w:lvlText w:val=""/>
      <w:lvlJc w:val="left"/>
      <w:pPr>
        <w:ind w:left="243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>
    <w:nsid w:val="31704970"/>
    <w:multiLevelType w:val="hybridMultilevel"/>
    <w:tmpl w:val="16808B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0126B"/>
    <w:multiLevelType w:val="hybridMultilevel"/>
    <w:tmpl w:val="B11E61C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EF7B3B"/>
    <w:multiLevelType w:val="hybridMultilevel"/>
    <w:tmpl w:val="CBEE2612"/>
    <w:lvl w:ilvl="0" w:tplc="C2D04558">
      <w:start w:val="1"/>
      <w:numFmt w:val="decimal"/>
      <w:lvlText w:val="%1."/>
      <w:lvlJc w:val="left"/>
      <w:pPr>
        <w:ind w:left="532" w:hanging="269"/>
      </w:pPr>
      <w:rPr>
        <w:rFonts w:ascii="Times New Roman" w:eastAsia="Times New Roman" w:hAnsi="Times New Roman" w:cs="Times New Roman" w:hint="default"/>
        <w:w w:val="99"/>
        <w:sz w:val="28"/>
        <w:szCs w:val="26"/>
        <w:lang w:val="ru-RU" w:eastAsia="en-US" w:bidi="ar-SA"/>
      </w:rPr>
    </w:lvl>
    <w:lvl w:ilvl="1" w:tplc="03728AD4">
      <w:numFmt w:val="bullet"/>
      <w:lvlText w:val="•"/>
      <w:lvlJc w:val="left"/>
      <w:pPr>
        <w:ind w:left="5060" w:hanging="269"/>
      </w:pPr>
      <w:rPr>
        <w:rFonts w:hint="default"/>
        <w:lang w:val="ru-RU" w:eastAsia="en-US" w:bidi="ar-SA"/>
      </w:rPr>
    </w:lvl>
    <w:lvl w:ilvl="2" w:tplc="84401A1C">
      <w:numFmt w:val="bullet"/>
      <w:lvlText w:val="•"/>
      <w:lvlJc w:val="left"/>
      <w:pPr>
        <w:ind w:left="5720" w:hanging="269"/>
      </w:pPr>
      <w:rPr>
        <w:rFonts w:hint="default"/>
        <w:lang w:val="ru-RU" w:eastAsia="en-US" w:bidi="ar-SA"/>
      </w:rPr>
    </w:lvl>
    <w:lvl w:ilvl="3" w:tplc="FE162046">
      <w:numFmt w:val="bullet"/>
      <w:lvlText w:val="•"/>
      <w:lvlJc w:val="left"/>
      <w:pPr>
        <w:ind w:left="6381" w:hanging="269"/>
      </w:pPr>
      <w:rPr>
        <w:rFonts w:hint="default"/>
        <w:lang w:val="ru-RU" w:eastAsia="en-US" w:bidi="ar-SA"/>
      </w:rPr>
    </w:lvl>
    <w:lvl w:ilvl="4" w:tplc="60506AC0">
      <w:numFmt w:val="bullet"/>
      <w:lvlText w:val="•"/>
      <w:lvlJc w:val="left"/>
      <w:pPr>
        <w:ind w:left="7042" w:hanging="269"/>
      </w:pPr>
      <w:rPr>
        <w:rFonts w:hint="default"/>
        <w:lang w:val="ru-RU" w:eastAsia="en-US" w:bidi="ar-SA"/>
      </w:rPr>
    </w:lvl>
    <w:lvl w:ilvl="5" w:tplc="C3FAF90C">
      <w:numFmt w:val="bullet"/>
      <w:lvlText w:val="•"/>
      <w:lvlJc w:val="left"/>
      <w:pPr>
        <w:ind w:left="7702" w:hanging="269"/>
      </w:pPr>
      <w:rPr>
        <w:rFonts w:hint="default"/>
        <w:lang w:val="ru-RU" w:eastAsia="en-US" w:bidi="ar-SA"/>
      </w:rPr>
    </w:lvl>
    <w:lvl w:ilvl="6" w:tplc="D30E80B2">
      <w:numFmt w:val="bullet"/>
      <w:lvlText w:val="•"/>
      <w:lvlJc w:val="left"/>
      <w:pPr>
        <w:ind w:left="8363" w:hanging="269"/>
      </w:pPr>
      <w:rPr>
        <w:rFonts w:hint="default"/>
        <w:lang w:val="ru-RU" w:eastAsia="en-US" w:bidi="ar-SA"/>
      </w:rPr>
    </w:lvl>
    <w:lvl w:ilvl="7" w:tplc="D054A794">
      <w:numFmt w:val="bullet"/>
      <w:lvlText w:val="•"/>
      <w:lvlJc w:val="left"/>
      <w:pPr>
        <w:ind w:left="9024" w:hanging="269"/>
      </w:pPr>
      <w:rPr>
        <w:rFonts w:hint="default"/>
        <w:lang w:val="ru-RU" w:eastAsia="en-US" w:bidi="ar-SA"/>
      </w:rPr>
    </w:lvl>
    <w:lvl w:ilvl="8" w:tplc="6A666AEC">
      <w:numFmt w:val="bullet"/>
      <w:lvlText w:val="•"/>
      <w:lvlJc w:val="left"/>
      <w:pPr>
        <w:ind w:left="9684" w:hanging="269"/>
      </w:pPr>
      <w:rPr>
        <w:rFonts w:hint="default"/>
        <w:lang w:val="ru-RU" w:eastAsia="en-US" w:bidi="ar-SA"/>
      </w:rPr>
    </w:lvl>
  </w:abstractNum>
  <w:abstractNum w:abstractNumId="17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DCB5BDE"/>
    <w:multiLevelType w:val="hybridMultilevel"/>
    <w:tmpl w:val="CDACC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F92A56"/>
    <w:multiLevelType w:val="hybridMultilevel"/>
    <w:tmpl w:val="B9AEE1EE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C3C508B"/>
    <w:multiLevelType w:val="hybridMultilevel"/>
    <w:tmpl w:val="788ABB72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3B1140"/>
    <w:multiLevelType w:val="hybridMultilevel"/>
    <w:tmpl w:val="157207AA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B910F40"/>
    <w:multiLevelType w:val="hybridMultilevel"/>
    <w:tmpl w:val="8B8613FE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0E791A"/>
    <w:multiLevelType w:val="hybridMultilevel"/>
    <w:tmpl w:val="85323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E9614D"/>
    <w:multiLevelType w:val="hybridMultilevel"/>
    <w:tmpl w:val="3CA866DA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980B08"/>
    <w:multiLevelType w:val="hybridMultilevel"/>
    <w:tmpl w:val="B4442626"/>
    <w:lvl w:ilvl="0" w:tplc="ACE68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DF5B25"/>
    <w:multiLevelType w:val="hybridMultilevel"/>
    <w:tmpl w:val="AAB09D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3C08DD"/>
    <w:multiLevelType w:val="hybridMultilevel"/>
    <w:tmpl w:val="84900D38"/>
    <w:lvl w:ilvl="0" w:tplc="6136E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F15542"/>
    <w:multiLevelType w:val="hybridMultilevel"/>
    <w:tmpl w:val="1A441C0C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6F03391"/>
    <w:multiLevelType w:val="hybridMultilevel"/>
    <w:tmpl w:val="06AEA6EA"/>
    <w:lvl w:ilvl="0" w:tplc="05EC9B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10"/>
  </w:num>
  <w:num w:numId="4">
    <w:abstractNumId w:val="21"/>
  </w:num>
  <w:num w:numId="5">
    <w:abstractNumId w:val="15"/>
  </w:num>
  <w:num w:numId="6">
    <w:abstractNumId w:val="8"/>
  </w:num>
  <w:num w:numId="7">
    <w:abstractNumId w:val="4"/>
  </w:num>
  <w:num w:numId="8">
    <w:abstractNumId w:val="11"/>
  </w:num>
  <w:num w:numId="9">
    <w:abstractNumId w:val="17"/>
  </w:num>
  <w:num w:numId="10">
    <w:abstractNumId w:val="0"/>
  </w:num>
  <w:num w:numId="11">
    <w:abstractNumId w:val="3"/>
  </w:num>
  <w:num w:numId="12">
    <w:abstractNumId w:val="2"/>
  </w:num>
  <w:num w:numId="13">
    <w:abstractNumId w:val="9"/>
  </w:num>
  <w:num w:numId="14">
    <w:abstractNumId w:val="29"/>
  </w:num>
  <w:num w:numId="15">
    <w:abstractNumId w:val="19"/>
  </w:num>
  <w:num w:numId="16">
    <w:abstractNumId w:val="13"/>
  </w:num>
  <w:num w:numId="17">
    <w:abstractNumId w:val="1"/>
  </w:num>
  <w:num w:numId="18">
    <w:abstractNumId w:val="28"/>
  </w:num>
  <w:num w:numId="19">
    <w:abstractNumId w:val="30"/>
  </w:num>
  <w:num w:numId="20">
    <w:abstractNumId w:val="5"/>
  </w:num>
  <w:num w:numId="21">
    <w:abstractNumId w:val="20"/>
  </w:num>
  <w:num w:numId="22">
    <w:abstractNumId w:val="20"/>
  </w:num>
  <w:num w:numId="23">
    <w:abstractNumId w:val="20"/>
  </w:num>
  <w:num w:numId="24">
    <w:abstractNumId w:val="22"/>
  </w:num>
  <w:num w:numId="25">
    <w:abstractNumId w:val="20"/>
  </w:num>
  <w:num w:numId="26">
    <w:abstractNumId w:val="12"/>
  </w:num>
  <w:num w:numId="27">
    <w:abstractNumId w:val="24"/>
  </w:num>
  <w:num w:numId="28">
    <w:abstractNumId w:val="27"/>
  </w:num>
  <w:num w:numId="29">
    <w:abstractNumId w:val="23"/>
  </w:num>
  <w:num w:numId="30">
    <w:abstractNumId w:val="18"/>
  </w:num>
  <w:num w:numId="31">
    <w:abstractNumId w:val="16"/>
  </w:num>
  <w:num w:numId="32">
    <w:abstractNumId w:val="20"/>
  </w:num>
  <w:num w:numId="33">
    <w:abstractNumId w:val="6"/>
  </w:num>
  <w:num w:numId="34">
    <w:abstractNumId w:val="7"/>
  </w:num>
  <w:num w:numId="35">
    <w:abstractNumId w:val="14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9A6"/>
    <w:rsid w:val="00007D5F"/>
    <w:rsid w:val="00012084"/>
    <w:rsid w:val="00012497"/>
    <w:rsid w:val="0001607C"/>
    <w:rsid w:val="000301A1"/>
    <w:rsid w:val="000331FA"/>
    <w:rsid w:val="00034FD5"/>
    <w:rsid w:val="0004522F"/>
    <w:rsid w:val="0006256B"/>
    <w:rsid w:val="00072549"/>
    <w:rsid w:val="000744C3"/>
    <w:rsid w:val="00074E71"/>
    <w:rsid w:val="0007650D"/>
    <w:rsid w:val="00077FC8"/>
    <w:rsid w:val="0008188F"/>
    <w:rsid w:val="000A50E0"/>
    <w:rsid w:val="000C2181"/>
    <w:rsid w:val="000D22E3"/>
    <w:rsid w:val="000D5E0E"/>
    <w:rsid w:val="000E158F"/>
    <w:rsid w:val="000E4587"/>
    <w:rsid w:val="0013333B"/>
    <w:rsid w:val="001356FD"/>
    <w:rsid w:val="0016006A"/>
    <w:rsid w:val="00172A50"/>
    <w:rsid w:val="001847F4"/>
    <w:rsid w:val="001868F9"/>
    <w:rsid w:val="00197A9E"/>
    <w:rsid w:val="001A01E0"/>
    <w:rsid w:val="001A4451"/>
    <w:rsid w:val="001A59C6"/>
    <w:rsid w:val="001A6F5E"/>
    <w:rsid w:val="001A77BE"/>
    <w:rsid w:val="001D4D0E"/>
    <w:rsid w:val="001E0BC3"/>
    <w:rsid w:val="001E51A6"/>
    <w:rsid w:val="001E5D3E"/>
    <w:rsid w:val="00202886"/>
    <w:rsid w:val="00210FDF"/>
    <w:rsid w:val="002114CB"/>
    <w:rsid w:val="00211B94"/>
    <w:rsid w:val="00224EB0"/>
    <w:rsid w:val="00227787"/>
    <w:rsid w:val="00231D4E"/>
    <w:rsid w:val="00236D34"/>
    <w:rsid w:val="00242D6C"/>
    <w:rsid w:val="002616FA"/>
    <w:rsid w:val="00265A88"/>
    <w:rsid w:val="002718CF"/>
    <w:rsid w:val="002739A6"/>
    <w:rsid w:val="00277FA9"/>
    <w:rsid w:val="0029751D"/>
    <w:rsid w:val="002A639A"/>
    <w:rsid w:val="002B76B4"/>
    <w:rsid w:val="002D6144"/>
    <w:rsid w:val="002F40B8"/>
    <w:rsid w:val="003025DA"/>
    <w:rsid w:val="00303996"/>
    <w:rsid w:val="003257A5"/>
    <w:rsid w:val="003711F7"/>
    <w:rsid w:val="00374F91"/>
    <w:rsid w:val="00381464"/>
    <w:rsid w:val="0038796E"/>
    <w:rsid w:val="00395FD4"/>
    <w:rsid w:val="003A0ACC"/>
    <w:rsid w:val="003A1527"/>
    <w:rsid w:val="003A4F64"/>
    <w:rsid w:val="003A5BF0"/>
    <w:rsid w:val="003C00AC"/>
    <w:rsid w:val="003D1B2E"/>
    <w:rsid w:val="003E510E"/>
    <w:rsid w:val="003E6941"/>
    <w:rsid w:val="003F522D"/>
    <w:rsid w:val="0044035F"/>
    <w:rsid w:val="00446103"/>
    <w:rsid w:val="00450494"/>
    <w:rsid w:val="00453262"/>
    <w:rsid w:val="00472492"/>
    <w:rsid w:val="004962A3"/>
    <w:rsid w:val="004A05BD"/>
    <w:rsid w:val="004A1B9D"/>
    <w:rsid w:val="004B10EC"/>
    <w:rsid w:val="004B7E4B"/>
    <w:rsid w:val="004C1002"/>
    <w:rsid w:val="004C7FEC"/>
    <w:rsid w:val="004E39BD"/>
    <w:rsid w:val="004E5BE2"/>
    <w:rsid w:val="004E72D1"/>
    <w:rsid w:val="0050271F"/>
    <w:rsid w:val="00525E85"/>
    <w:rsid w:val="00540998"/>
    <w:rsid w:val="00551D92"/>
    <w:rsid w:val="0055343B"/>
    <w:rsid w:val="0055360E"/>
    <w:rsid w:val="00555D68"/>
    <w:rsid w:val="0056289D"/>
    <w:rsid w:val="00565C0B"/>
    <w:rsid w:val="0058058E"/>
    <w:rsid w:val="0058272A"/>
    <w:rsid w:val="00582CF8"/>
    <w:rsid w:val="005A17C0"/>
    <w:rsid w:val="005A1F64"/>
    <w:rsid w:val="005B7EFF"/>
    <w:rsid w:val="005C59E2"/>
    <w:rsid w:val="005E6637"/>
    <w:rsid w:val="005E70B4"/>
    <w:rsid w:val="005F1533"/>
    <w:rsid w:val="005F43AE"/>
    <w:rsid w:val="005F441A"/>
    <w:rsid w:val="005F7A61"/>
    <w:rsid w:val="006002CF"/>
    <w:rsid w:val="00601551"/>
    <w:rsid w:val="006110B5"/>
    <w:rsid w:val="00627ACE"/>
    <w:rsid w:val="00636CAC"/>
    <w:rsid w:val="0063776C"/>
    <w:rsid w:val="0065202E"/>
    <w:rsid w:val="006577BB"/>
    <w:rsid w:val="006608BF"/>
    <w:rsid w:val="00665E30"/>
    <w:rsid w:val="006803C0"/>
    <w:rsid w:val="00681262"/>
    <w:rsid w:val="0069050E"/>
    <w:rsid w:val="006909AB"/>
    <w:rsid w:val="00692DC8"/>
    <w:rsid w:val="006A408F"/>
    <w:rsid w:val="006A7D89"/>
    <w:rsid w:val="006C25B0"/>
    <w:rsid w:val="006E1538"/>
    <w:rsid w:val="006E35AB"/>
    <w:rsid w:val="006E3B26"/>
    <w:rsid w:val="006F1D65"/>
    <w:rsid w:val="006F2209"/>
    <w:rsid w:val="0070213B"/>
    <w:rsid w:val="00704E12"/>
    <w:rsid w:val="00715BF0"/>
    <w:rsid w:val="007212EE"/>
    <w:rsid w:val="00724EA3"/>
    <w:rsid w:val="00726870"/>
    <w:rsid w:val="00730215"/>
    <w:rsid w:val="007307B1"/>
    <w:rsid w:val="007456B6"/>
    <w:rsid w:val="00751C0C"/>
    <w:rsid w:val="00754290"/>
    <w:rsid w:val="00755E14"/>
    <w:rsid w:val="0075603F"/>
    <w:rsid w:val="00787258"/>
    <w:rsid w:val="00790534"/>
    <w:rsid w:val="007A1472"/>
    <w:rsid w:val="007A24A5"/>
    <w:rsid w:val="007A26DF"/>
    <w:rsid w:val="007B368E"/>
    <w:rsid w:val="007B729A"/>
    <w:rsid w:val="007D1D6C"/>
    <w:rsid w:val="007D22E9"/>
    <w:rsid w:val="007D3194"/>
    <w:rsid w:val="007E12D3"/>
    <w:rsid w:val="007E6155"/>
    <w:rsid w:val="007E76D2"/>
    <w:rsid w:val="007F4010"/>
    <w:rsid w:val="008003CD"/>
    <w:rsid w:val="00814522"/>
    <w:rsid w:val="00815C2F"/>
    <w:rsid w:val="008170E2"/>
    <w:rsid w:val="00821FDF"/>
    <w:rsid w:val="0083023B"/>
    <w:rsid w:val="00831198"/>
    <w:rsid w:val="00832850"/>
    <w:rsid w:val="00840E09"/>
    <w:rsid w:val="008508FB"/>
    <w:rsid w:val="00865226"/>
    <w:rsid w:val="0088474C"/>
    <w:rsid w:val="00884F8D"/>
    <w:rsid w:val="008A6FEC"/>
    <w:rsid w:val="008B3B91"/>
    <w:rsid w:val="008B638F"/>
    <w:rsid w:val="008B6BE9"/>
    <w:rsid w:val="008C13EF"/>
    <w:rsid w:val="008C2E92"/>
    <w:rsid w:val="008E4368"/>
    <w:rsid w:val="008E4736"/>
    <w:rsid w:val="008E620A"/>
    <w:rsid w:val="0092175B"/>
    <w:rsid w:val="00921D6B"/>
    <w:rsid w:val="009374AF"/>
    <w:rsid w:val="00982CF0"/>
    <w:rsid w:val="009A75B4"/>
    <w:rsid w:val="009B1C14"/>
    <w:rsid w:val="009C488A"/>
    <w:rsid w:val="009C7E80"/>
    <w:rsid w:val="009D1177"/>
    <w:rsid w:val="009E5EDF"/>
    <w:rsid w:val="009F10F3"/>
    <w:rsid w:val="009F181B"/>
    <w:rsid w:val="00A00E17"/>
    <w:rsid w:val="00A531DE"/>
    <w:rsid w:val="00A71CE7"/>
    <w:rsid w:val="00A84898"/>
    <w:rsid w:val="00A852D6"/>
    <w:rsid w:val="00AA246C"/>
    <w:rsid w:val="00AD1C6E"/>
    <w:rsid w:val="00AD336E"/>
    <w:rsid w:val="00AD4C58"/>
    <w:rsid w:val="00AE0EC3"/>
    <w:rsid w:val="00AF6561"/>
    <w:rsid w:val="00B052DB"/>
    <w:rsid w:val="00B06BA3"/>
    <w:rsid w:val="00B10332"/>
    <w:rsid w:val="00B1095E"/>
    <w:rsid w:val="00B152FB"/>
    <w:rsid w:val="00B16F0A"/>
    <w:rsid w:val="00B20114"/>
    <w:rsid w:val="00B27A57"/>
    <w:rsid w:val="00B50CBC"/>
    <w:rsid w:val="00B631E2"/>
    <w:rsid w:val="00B66319"/>
    <w:rsid w:val="00B727C7"/>
    <w:rsid w:val="00B90A8A"/>
    <w:rsid w:val="00B90BE8"/>
    <w:rsid w:val="00B92CD5"/>
    <w:rsid w:val="00BB4553"/>
    <w:rsid w:val="00BC3B7C"/>
    <w:rsid w:val="00BC5598"/>
    <w:rsid w:val="00BD0DF4"/>
    <w:rsid w:val="00BE7209"/>
    <w:rsid w:val="00C0139B"/>
    <w:rsid w:val="00C10AC8"/>
    <w:rsid w:val="00C203F2"/>
    <w:rsid w:val="00C451B6"/>
    <w:rsid w:val="00C52051"/>
    <w:rsid w:val="00C54FCD"/>
    <w:rsid w:val="00C55743"/>
    <w:rsid w:val="00C64308"/>
    <w:rsid w:val="00C708F0"/>
    <w:rsid w:val="00C76FA3"/>
    <w:rsid w:val="00C83465"/>
    <w:rsid w:val="00C93053"/>
    <w:rsid w:val="00C94F62"/>
    <w:rsid w:val="00CB5C18"/>
    <w:rsid w:val="00CD4D16"/>
    <w:rsid w:val="00CF1FB7"/>
    <w:rsid w:val="00D20174"/>
    <w:rsid w:val="00D233FF"/>
    <w:rsid w:val="00D277D4"/>
    <w:rsid w:val="00D31255"/>
    <w:rsid w:val="00D36F36"/>
    <w:rsid w:val="00D54D03"/>
    <w:rsid w:val="00D55F52"/>
    <w:rsid w:val="00D566B7"/>
    <w:rsid w:val="00D578F7"/>
    <w:rsid w:val="00D77B8A"/>
    <w:rsid w:val="00D81C6B"/>
    <w:rsid w:val="00D86FB7"/>
    <w:rsid w:val="00D903A2"/>
    <w:rsid w:val="00D9595E"/>
    <w:rsid w:val="00DA36DC"/>
    <w:rsid w:val="00DA4F9A"/>
    <w:rsid w:val="00DA542B"/>
    <w:rsid w:val="00DB476C"/>
    <w:rsid w:val="00DB5BE2"/>
    <w:rsid w:val="00DE2D5B"/>
    <w:rsid w:val="00DF510A"/>
    <w:rsid w:val="00DF6933"/>
    <w:rsid w:val="00DF69B5"/>
    <w:rsid w:val="00E32656"/>
    <w:rsid w:val="00E32AFC"/>
    <w:rsid w:val="00E37DAE"/>
    <w:rsid w:val="00E45B8E"/>
    <w:rsid w:val="00E50141"/>
    <w:rsid w:val="00E52B9C"/>
    <w:rsid w:val="00E5309D"/>
    <w:rsid w:val="00E56333"/>
    <w:rsid w:val="00E76969"/>
    <w:rsid w:val="00E85AA9"/>
    <w:rsid w:val="00E97D14"/>
    <w:rsid w:val="00EA062E"/>
    <w:rsid w:val="00EB23A2"/>
    <w:rsid w:val="00EC5427"/>
    <w:rsid w:val="00ED55F5"/>
    <w:rsid w:val="00EE1A15"/>
    <w:rsid w:val="00EE3233"/>
    <w:rsid w:val="00EE36DC"/>
    <w:rsid w:val="00EF21DF"/>
    <w:rsid w:val="00EF363C"/>
    <w:rsid w:val="00F010AB"/>
    <w:rsid w:val="00F109B0"/>
    <w:rsid w:val="00F10EAF"/>
    <w:rsid w:val="00F13583"/>
    <w:rsid w:val="00F21B77"/>
    <w:rsid w:val="00F4484E"/>
    <w:rsid w:val="00F45A08"/>
    <w:rsid w:val="00F45F6A"/>
    <w:rsid w:val="00F645F1"/>
    <w:rsid w:val="00F654A9"/>
    <w:rsid w:val="00F8781C"/>
    <w:rsid w:val="00F971CF"/>
    <w:rsid w:val="00FA3E88"/>
    <w:rsid w:val="00FB1C86"/>
    <w:rsid w:val="00FB34AB"/>
    <w:rsid w:val="00FB63EA"/>
    <w:rsid w:val="00FC57EF"/>
    <w:rsid w:val="00FC6286"/>
    <w:rsid w:val="00FD5DE8"/>
    <w:rsid w:val="00FD6152"/>
    <w:rsid w:val="00FD7539"/>
    <w:rsid w:val="00FE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34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5B5"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</w:style>
  <w:style w:type="paragraph" w:styleId="a7">
    <w:name w:val="Body Text"/>
    <w:basedOn w:val="a"/>
    <w:link w:val="12"/>
    <w:unhideWhenUsed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</w:style>
  <w:style w:type="character" w:customStyle="1" w:styleId="11">
    <w:name w:val="Верхний колонтитул Знак1"/>
    <w:link w:val="a5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Шапка таблицы"/>
    <w:basedOn w:val="a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Cs w:val="18"/>
      <w:lang w:eastAsia="ru-RU"/>
    </w:rPr>
  </w:style>
  <w:style w:type="paragraph" w:styleId="af2">
    <w:name w:val="caption"/>
    <w:basedOn w:val="a"/>
    <w:next w:val="a"/>
    <w:uiPriority w:val="35"/>
    <w:unhideWhenUsed/>
    <w:qFormat/>
    <w:pPr>
      <w:spacing w:after="200" w:line="240" w:lineRule="auto"/>
    </w:pPr>
    <w:rPr>
      <w:rFonts w:eastAsiaTheme="minorEastAsia"/>
      <w:b/>
      <w:bCs/>
      <w:color w:val="5B9BD5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5B5"/>
      <w:sz w:val="28"/>
      <w:szCs w:val="28"/>
    </w:rPr>
  </w:style>
  <w:style w:type="paragraph" w:styleId="af3">
    <w:name w:val="footnote text"/>
    <w:basedOn w:val="a"/>
    <w:link w:val="af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5">
    <w:name w:val="footnote reference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34"/>
  </w:style>
  <w:style w:type="paragraph" w:styleId="af6">
    <w:name w:val="Subtitle"/>
    <w:basedOn w:val="a"/>
    <w:next w:val="a"/>
    <w:link w:val="af7"/>
    <w:uiPriority w:val="11"/>
    <w:qFormat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11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41">
    <w:name w:val="абзац 4.1"/>
    <w:basedOn w:val="ad"/>
    <w:uiPriority w:val="99"/>
    <w:pPr>
      <w:numPr>
        <w:numId w:val="1"/>
      </w:numPr>
      <w:spacing w:before="360" w:after="120" w:line="240" w:lineRule="auto"/>
      <w:contextualSpacing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8">
    <w:name w:val="Body Text Indent"/>
    <w:basedOn w:val="a"/>
    <w:link w:val="af9"/>
    <w:uiPriority w:val="99"/>
    <w:unhideWhenUsed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</w:style>
  <w:style w:type="paragraph" w:styleId="21">
    <w:name w:val="Body Text Indent 2"/>
    <w:basedOn w:val="a"/>
    <w:link w:val="22"/>
    <w:uiPriority w:val="99"/>
    <w:semiHidden/>
    <w:unhideWhenUsed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</w:style>
  <w:style w:type="paragraph" w:styleId="23">
    <w:name w:val="Body Text 2"/>
    <w:basedOn w:val="a"/>
    <w:link w:val="24"/>
    <w:uiPriority w:val="99"/>
    <w:unhideWhenUsed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3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Стандартная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2022-11-24T06:49:00Z</cp:lastPrinted>
  <dcterms:created xsi:type="dcterms:W3CDTF">2019-11-15T12:56:00Z</dcterms:created>
  <dcterms:modified xsi:type="dcterms:W3CDTF">2024-11-26T12:51:00Z</dcterms:modified>
  <cp:version>1100.0100.01</cp:version>
</cp:coreProperties>
</file>