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8356B" w:rsidRPr="00EA6BA3" w:rsidTr="00D4411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8356B" w:rsidRPr="00EA6BA3" w:rsidRDefault="0068356B" w:rsidP="0038741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ОБЩИ</w:t>
            </w:r>
            <w:r w:rsidR="003900E9"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Е ПО</w:t>
            </w: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ЛОЖ</w:t>
            </w:r>
            <w:r w:rsidR="003900E9"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Е</w:t>
            </w: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НИЯ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br/>
              <w:t xml:space="preserve">о порядке проведения </w:t>
            </w:r>
            <w:r w:rsidR="00387414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</w:tbl>
    <w:p w:rsidR="0068356B" w:rsidRDefault="0068356B" w:rsidP="00683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"/>
        <w:gridCol w:w="3044"/>
        <w:gridCol w:w="6133"/>
        <w:gridCol w:w="153"/>
      </w:tblGrid>
      <w:tr w:rsidR="00453213" w:rsidRPr="00EA6BA3" w:rsidTr="00B538FE">
        <w:trPr>
          <w:gridBefore w:val="1"/>
          <w:wBefore w:w="20" w:type="dxa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213" w:rsidRPr="00EA6BA3" w:rsidRDefault="002D0A46" w:rsidP="009E1DC3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66C18">
              <w:rPr>
                <w:rFonts w:ascii="Times New Roman" w:hAnsi="Times New Roman" w:cs="Times New Roman"/>
                <w:b/>
                <w:sz w:val="24"/>
              </w:rPr>
              <w:t xml:space="preserve">Перечень </w:t>
            </w:r>
            <w:r w:rsidR="00453213" w:rsidRPr="00766C18">
              <w:rPr>
                <w:rFonts w:ascii="Times New Roman" w:hAnsi="Times New Roman" w:cs="Times New Roman"/>
                <w:b/>
                <w:sz w:val="24"/>
              </w:rPr>
              <w:t>условных обозначений и сокращений</w:t>
            </w:r>
          </w:p>
        </w:tc>
      </w:tr>
      <w:tr w:rsidR="00AD1E51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AD1E51" w:rsidRPr="00BE53DE" w:rsidRDefault="00AD1E51" w:rsidP="00AD1E5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Ассистенты</w:t>
            </w:r>
          </w:p>
        </w:tc>
        <w:tc>
          <w:tcPr>
            <w:tcW w:w="6286" w:type="dxa"/>
            <w:gridSpan w:val="2"/>
            <w:vAlign w:val="center"/>
          </w:tcPr>
          <w:p w:rsidR="00AD1E51" w:rsidRPr="00BE53DE" w:rsidRDefault="00AD1E51" w:rsidP="00D142C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Лица, </w:t>
            </w:r>
            <w:r w:rsidRPr="00AD1E51">
              <w:rPr>
                <w:color w:val="auto"/>
                <w:sz w:val="23"/>
                <w:szCs w:val="23"/>
              </w:rPr>
              <w:t xml:space="preserve">оказывающие участникам </w:t>
            </w:r>
            <w:r>
              <w:rPr>
                <w:color w:val="auto"/>
                <w:sz w:val="23"/>
                <w:szCs w:val="23"/>
              </w:rPr>
              <w:t>с ОВЗ, детям-инвалидам</w:t>
            </w:r>
            <w:r>
              <w:rPr>
                <w:color w:val="auto"/>
                <w:sz w:val="23"/>
                <w:szCs w:val="23"/>
              </w:rPr>
              <w:br/>
            </w:r>
            <w:r w:rsidRPr="00AD1E51">
              <w:rPr>
                <w:color w:val="auto"/>
                <w:sz w:val="23"/>
                <w:szCs w:val="23"/>
              </w:rPr>
              <w:t>и инвалидам необходи</w:t>
            </w:r>
            <w:r>
              <w:rPr>
                <w:color w:val="auto"/>
                <w:sz w:val="23"/>
                <w:szCs w:val="23"/>
              </w:rPr>
              <w:t>мую техническую помощь с учетом</w:t>
            </w:r>
            <w:r>
              <w:rPr>
                <w:color w:val="auto"/>
                <w:sz w:val="23"/>
                <w:szCs w:val="23"/>
              </w:rPr>
              <w:br/>
            </w:r>
            <w:r w:rsidRPr="00AD1E51">
              <w:rPr>
                <w:color w:val="auto"/>
                <w:sz w:val="23"/>
                <w:szCs w:val="23"/>
              </w:rPr>
              <w:t>их здоровья, особенн</w:t>
            </w:r>
            <w:r>
              <w:rPr>
                <w:color w:val="auto"/>
                <w:sz w:val="23"/>
                <w:szCs w:val="23"/>
              </w:rPr>
              <w:t>остей психофизического развития</w:t>
            </w:r>
            <w:r>
              <w:rPr>
                <w:color w:val="auto"/>
                <w:sz w:val="23"/>
                <w:szCs w:val="23"/>
              </w:rPr>
              <w:br/>
            </w:r>
            <w:r w:rsidRPr="00AD1E51">
              <w:rPr>
                <w:color w:val="auto"/>
                <w:sz w:val="23"/>
                <w:szCs w:val="23"/>
              </w:rPr>
              <w:t>и индивидуальных возможностей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Бланки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E53DE">
              <w:rPr>
                <w:color w:val="auto"/>
                <w:sz w:val="23"/>
                <w:szCs w:val="23"/>
              </w:rPr>
              <w:t>Бланки регистрации, бланки для записи ответов на задания КИМ для проведения ГВЭ, дополнительные бланки для записи ответов на задания КИМ для проведения ГВЭ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Бланки ответов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E53DE">
              <w:rPr>
                <w:color w:val="auto"/>
                <w:sz w:val="23"/>
                <w:szCs w:val="23"/>
              </w:rPr>
              <w:t>Бланки для записи ответов на задания КИМ для проведения ГВЭ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0849A7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49A7">
              <w:rPr>
                <w:rFonts w:ascii="Times New Roman" w:hAnsi="Times New Roman" w:cs="Times New Roman"/>
                <w:b/>
                <w:sz w:val="23"/>
                <w:szCs w:val="23"/>
              </w:rPr>
              <w:t>ВДП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0849A7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>Возвратный доставочный пакет – непрозрачный белый заклеивающийся конверт для документов формата А4</w:t>
            </w:r>
            <w:r w:rsidR="009626F6" w:rsidRPr="000849A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>с наклеенной на него обязательной к заполнению формой ППЭ-11</w:t>
            </w:r>
            <w:r w:rsidR="009626F6" w:rsidRPr="000849A7">
              <w:rPr>
                <w:rFonts w:ascii="Times New Roman" w:hAnsi="Times New Roman" w:cs="Times New Roman"/>
                <w:sz w:val="23"/>
                <w:szCs w:val="23"/>
              </w:rPr>
              <w:t>-ГВЭ</w:t>
            </w: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 xml:space="preserve"> «Сопроводительный бланк к материалам </w:t>
            </w:r>
            <w:r w:rsidR="009626F6" w:rsidRPr="000849A7">
              <w:rPr>
                <w:rFonts w:ascii="Times New Roman" w:hAnsi="Times New Roman" w:cs="Times New Roman"/>
                <w:sz w:val="23"/>
                <w:szCs w:val="23"/>
              </w:rPr>
              <w:t>государственного выпускного экзамена</w:t>
            </w: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>», обеспечивающий защиту от несанкционированного доступа к упакованным материалам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ГВЭ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Государственных выпускной экзамен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ГИА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ГЭК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Государственная экзаменационная комиссия Ивановской области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ДБО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6D597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Дополнительны</w:t>
            </w:r>
            <w:r w:rsidR="006D5972" w:rsidRPr="00BE53DE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бланк для записи ответов на задания КИМ для проведения ГВЭ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Департамент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Департамент образования и науки Ивановской области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КИМ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  <w:r w:rsidR="006D5972" w:rsidRPr="000849A7">
              <w:rPr>
                <w:rFonts w:ascii="Times New Roman" w:hAnsi="Times New Roman" w:cs="Times New Roman"/>
                <w:b/>
                <w:sz w:val="23"/>
                <w:szCs w:val="23"/>
              </w:rPr>
              <w:t>, ОО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ОВЗ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Ограниченные возможности здоровья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ПО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Программное обеспечение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Порядок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 (зарегистрирован Министерством юстиции Российской Федерации 15 мая 2023 г., регистрационный № 73314)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ППЭ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Пункт проведения экзаменов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Работники ППЭ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Лица, привлекаемые к организации и проведению экзамена в ППЭ: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руководитель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в помещениях которой организован ППЭ, осуществляющий организационно-хозяйственную деятельность, или уполномоченное им лицо;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руководитель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ППЭ;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организаторы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в аудиториях и вне аудиторий;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члены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ГЭК;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технические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специалисты;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сотрудники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, осуществляющие охрану правопорядка, и (или) сотрудники органов внутренних дел (полиции);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медицинские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работники;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экзаменаторы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-собеседники;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ассистенты</w:t>
            </w:r>
            <w:proofErr w:type="gramEnd"/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Рекомендации ПМПК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Оригинал или надлежащим образом заверенная копия рекомендаций психолого-медико-педагогической комиссии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РИС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Рособрнадзор</w:t>
            </w:r>
            <w:proofErr w:type="spellEnd"/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Федеральная служба</w:t>
            </w:r>
            <w:r w:rsidR="006D5972"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по надзору в сфере образования</w:t>
            </w:r>
            <w:r w:rsidR="006D5972" w:rsidRPr="00BE53D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и науки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РЦОИ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Региональный центр обработки информации Ивановской области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8646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46DE">
              <w:rPr>
                <w:rFonts w:ascii="Times New Roman" w:hAnsi="Times New Roman" w:cs="Times New Roman"/>
                <w:b/>
                <w:sz w:val="23"/>
                <w:szCs w:val="23"/>
              </w:rPr>
              <w:t>СМИ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8646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6DE">
              <w:rPr>
                <w:rFonts w:ascii="Times New Roman" w:hAnsi="Times New Roman" w:cs="Times New Roman"/>
                <w:sz w:val="23"/>
                <w:szCs w:val="23"/>
              </w:rPr>
              <w:t>Средства массовой информации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Сопровождающие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1D7A3A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Представители образовательных организаций, сопровождающие участников ГВЭ до ППЭ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Справка, подтверждающая инвалидность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Оригинал или надлежащим образом заверенная копия справки, подтверждающей факт установления инвалидности, выданная федеральным государственным учреждением </w:t>
            </w:r>
            <w:proofErr w:type="spell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медиксоциальной</w:t>
            </w:r>
            <w:proofErr w:type="spell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экспертизы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Черновики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Листы бумаги 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для черновиков, выданные в </w:t>
            </w:r>
            <w:proofErr w:type="gramStart"/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t>ППЭ,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со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штампом организации, на базе которой расположен ППЭ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Штаб ППЭ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880719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Выделенное в ППЭ помещение, в котором осуществляется безопасное хранение экзаменационных материалов, оборудованное телефонной связью, принтером</w:t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br/>
              <w:t>и компьютером</w:t>
            </w:r>
          </w:p>
        </w:tc>
      </w:tr>
      <w:tr w:rsidR="00453213" w:rsidRPr="009E1DC3" w:rsidTr="00B538FE">
        <w:trPr>
          <w:gridBefore w:val="1"/>
          <w:wBefore w:w="20" w:type="dxa"/>
          <w:trHeight w:val="1168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ЭМ</w:t>
            </w:r>
          </w:p>
        </w:tc>
        <w:tc>
          <w:tcPr>
            <w:tcW w:w="6286" w:type="dxa"/>
            <w:gridSpan w:val="2"/>
          </w:tcPr>
          <w:p w:rsidR="00453213" w:rsidRPr="00BE53DE" w:rsidRDefault="00453213" w:rsidP="00E72C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Бланки регистрации, бланки для записи ответов на задания КИМ для провед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t>ения ГВЭ, дополнительные бланки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для записи ответов на задания КИМ для проведения ГВЭ, КИМ для проведения ГВЭ</w:t>
            </w:r>
          </w:p>
        </w:tc>
      </w:tr>
      <w:tr w:rsidR="0068356B" w:rsidRPr="00EA6BA3" w:rsidTr="00B538FE">
        <w:trPr>
          <w:gridAfter w:val="1"/>
          <w:wAfter w:w="153" w:type="dxa"/>
        </w:trPr>
        <w:tc>
          <w:tcPr>
            <w:tcW w:w="9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4B0" w:rsidRPr="00740CC0" w:rsidRDefault="002044B0" w:rsidP="00545721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0CC0">
              <w:rPr>
                <w:rFonts w:ascii="Times New Roman" w:hAnsi="Times New Roman" w:cs="Times New Roman"/>
                <w:b/>
                <w:sz w:val="28"/>
              </w:rPr>
              <w:t>Формы проведения ГВЭ, доступные для выбора участникам ГВЭ</w:t>
            </w:r>
          </w:p>
          <w:p w:rsidR="00DA6C38" w:rsidRDefault="00DA6C38" w:rsidP="00740CC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участников 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ГВЭ</w:t>
            </w:r>
            <w:r w:rsidR="0068356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предусмотрено две формы пр</w:t>
            </w:r>
            <w:r w:rsidR="00545721">
              <w:rPr>
                <w:rFonts w:ascii="Times New Roman" w:hAnsi="Times New Roman" w:cs="Times New Roman"/>
                <w:sz w:val="28"/>
              </w:rPr>
              <w:t>оведения – устная и письменная.</w:t>
            </w:r>
          </w:p>
          <w:p w:rsidR="0068356B" w:rsidRPr="005C0881" w:rsidRDefault="00DA6C38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ГВЭ по русскому языку </w:t>
            </w:r>
            <w:r>
              <w:rPr>
                <w:rFonts w:ascii="Times New Roman" w:hAnsi="Times New Roman" w:cs="Times New Roman"/>
                <w:sz w:val="28"/>
              </w:rPr>
              <w:t xml:space="preserve">проводится в виде 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сочинени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или диктант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.</w:t>
            </w:r>
          </w:p>
          <w:p w:rsidR="0068356B" w:rsidRPr="005C0881" w:rsidRDefault="0068356B" w:rsidP="00545721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881">
              <w:rPr>
                <w:rFonts w:ascii="Times New Roman" w:hAnsi="Times New Roman" w:cs="Times New Roman"/>
                <w:sz w:val="28"/>
              </w:rPr>
              <w:t xml:space="preserve">Участник ГВЭ может выбрать только ту форму проведения, которая доступна для определенной категории, в том числе </w:t>
            </w:r>
            <w:proofErr w:type="gramStart"/>
            <w:r w:rsidRPr="005C0881">
              <w:rPr>
                <w:rFonts w:ascii="Times New Roman" w:hAnsi="Times New Roman" w:cs="Times New Roman"/>
                <w:sz w:val="28"/>
              </w:rPr>
              <w:t>нозологи</w:t>
            </w:r>
            <w:r w:rsidR="00B538FE">
              <w:rPr>
                <w:rFonts w:ascii="Times New Roman" w:hAnsi="Times New Roman" w:cs="Times New Roman"/>
                <w:sz w:val="28"/>
              </w:rPr>
              <w:t>ческой,</w:t>
            </w:r>
            <w:r w:rsidR="00B538FE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которой он относится</w:t>
            </w:r>
            <w:r w:rsidRPr="005C0881">
              <w:rPr>
                <w:rFonts w:ascii="Times New Roman" w:hAnsi="Times New Roman" w:cs="Times New Roman"/>
                <w:sz w:val="28"/>
              </w:rPr>
              <w:t>. Для разных учебных предметов участники ГВЭ могут выбр</w:t>
            </w:r>
            <w:r w:rsidR="00F72A95">
              <w:rPr>
                <w:rFonts w:ascii="Times New Roman" w:hAnsi="Times New Roman" w:cs="Times New Roman"/>
                <w:sz w:val="28"/>
              </w:rPr>
              <w:t xml:space="preserve">ать разные формы 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>проведения ГВЭ (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>информаци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>я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 xml:space="preserve"> о выбранной ф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 xml:space="preserve">орме ГВЭ указывается в заявлении об участии 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>в ГВЭ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>)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>.</w:t>
            </w:r>
          </w:p>
          <w:tbl>
            <w:tblPr>
              <w:tblStyle w:val="a3"/>
              <w:tblW w:w="9009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1607"/>
              <w:gridCol w:w="1465"/>
              <w:gridCol w:w="1465"/>
              <w:gridCol w:w="1466"/>
            </w:tblGrid>
            <w:tr w:rsidR="0068356B" w:rsidRPr="00F363E7" w:rsidTr="00F363E7">
              <w:trPr>
                <w:tblHeader/>
              </w:trPr>
              <w:tc>
                <w:tcPr>
                  <w:tcW w:w="3006" w:type="dxa"/>
                  <w:vMerge w:val="restart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63E7">
                    <w:rPr>
                      <w:rFonts w:ascii="Times New Roman" w:hAnsi="Times New Roman" w:cs="Times New Roman"/>
                      <w:b/>
                    </w:rPr>
                    <w:t>Категория</w:t>
                  </w:r>
                </w:p>
              </w:tc>
              <w:tc>
                <w:tcPr>
                  <w:tcW w:w="3072" w:type="dxa"/>
                  <w:gridSpan w:val="2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63E7">
                    <w:rPr>
                      <w:rFonts w:ascii="Times New Roman" w:hAnsi="Times New Roman" w:cs="Times New Roman"/>
                      <w:b/>
                    </w:rPr>
                    <w:t>Форма проведения ГВЭ</w:t>
                  </w:r>
                </w:p>
              </w:tc>
              <w:tc>
                <w:tcPr>
                  <w:tcW w:w="2931" w:type="dxa"/>
                  <w:gridSpan w:val="2"/>
                  <w:vAlign w:val="center"/>
                </w:tcPr>
                <w:p w:rsidR="0068356B" w:rsidRPr="00F363E7" w:rsidRDefault="00B538FE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63E7">
                    <w:rPr>
                      <w:rFonts w:ascii="Times New Roman" w:hAnsi="Times New Roman" w:cs="Times New Roman"/>
                      <w:b/>
                    </w:rPr>
                    <w:t>Форма проведения ГВЭ</w:t>
                  </w:r>
                  <w:r w:rsidRPr="00F363E7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68356B" w:rsidRPr="00F363E7">
                    <w:rPr>
                      <w:rFonts w:ascii="Times New Roman" w:hAnsi="Times New Roman" w:cs="Times New Roman"/>
                      <w:b/>
                    </w:rPr>
                    <w:t>по русскому языку</w:t>
                  </w:r>
                </w:p>
              </w:tc>
            </w:tr>
            <w:tr w:rsidR="0068356B" w:rsidRPr="00F363E7" w:rsidTr="00F363E7">
              <w:trPr>
                <w:tblHeader/>
              </w:trPr>
              <w:tc>
                <w:tcPr>
                  <w:tcW w:w="3006" w:type="dxa"/>
                  <w:vMerge/>
                </w:tcPr>
                <w:p w:rsidR="0068356B" w:rsidRPr="00F363E7" w:rsidRDefault="0068356B" w:rsidP="00C90E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письменная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устная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B538FE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8356B" w:rsidRPr="00F363E7">
                    <w:rPr>
                      <w:rFonts w:ascii="Times New Roman" w:hAnsi="Times New Roman" w:cs="Times New Roman"/>
                      <w:b/>
                    </w:rPr>
                    <w:t>очинение</w:t>
                  </w:r>
                  <w:proofErr w:type="gramEnd"/>
                </w:p>
              </w:tc>
              <w:tc>
                <w:tcPr>
                  <w:tcW w:w="1466" w:type="dxa"/>
                  <w:vAlign w:val="center"/>
                </w:tcPr>
                <w:p w:rsidR="0068356B" w:rsidRPr="00F363E7" w:rsidRDefault="00B538FE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д</w:t>
                  </w:r>
                  <w:r w:rsidR="0068356B" w:rsidRPr="00F363E7">
                    <w:rPr>
                      <w:rFonts w:ascii="Times New Roman" w:hAnsi="Times New Roman" w:cs="Times New Roman"/>
                      <w:b/>
                    </w:rPr>
                    <w:t>иктант</w:t>
                  </w:r>
                  <w:proofErr w:type="gramEnd"/>
                </w:p>
              </w:tc>
            </w:tr>
            <w:tr w:rsidR="0068356B" w:rsidRPr="00F363E7" w:rsidTr="00F363E7">
              <w:tc>
                <w:tcPr>
                  <w:tcW w:w="3006" w:type="dxa"/>
                  <w:vAlign w:val="center"/>
                </w:tcPr>
                <w:p w:rsidR="0068356B" w:rsidRPr="00F363E7" w:rsidRDefault="00F363E7" w:rsidP="00475A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Обучающиеся </w:t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в специальных учебно-воспитательных учре</w:t>
                  </w:r>
                  <w:r>
                    <w:rPr>
                      <w:rFonts w:ascii="Times New Roman" w:hAnsi="Times New Roman" w:cs="Times New Roman"/>
                    </w:rPr>
                    <w:t xml:space="preserve">ждениях закрытого типа, а также </w:t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в учр</w:t>
                  </w:r>
                  <w:r w:rsidR="00475AE7" w:rsidRPr="00F363E7">
                    <w:rPr>
                      <w:rFonts w:ascii="Times New Roman" w:hAnsi="Times New Roman" w:cs="Times New Roman"/>
                    </w:rPr>
                    <w:t xml:space="preserve">еждениях,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исполняющих наказание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в виде лишения свободы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lastRenderedPageBreak/>
                    <w:t>да</w:t>
                  </w:r>
                  <w:proofErr w:type="gramEnd"/>
                </w:p>
              </w:tc>
              <w:tc>
                <w:tcPr>
                  <w:tcW w:w="1465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c>
                <w:tcPr>
                  <w:tcW w:w="3006" w:type="dxa"/>
                  <w:vAlign w:val="center"/>
                </w:tcPr>
                <w:p w:rsidR="0068356B" w:rsidRPr="00F363E7" w:rsidRDefault="0068356B" w:rsidP="00475AE7">
                  <w:pPr>
                    <w:rPr>
                      <w:rFonts w:ascii="Times New Roman" w:hAnsi="Times New Roman" w:cs="Times New Roman"/>
                    </w:rPr>
                  </w:pPr>
                  <w:r w:rsidRPr="00F363E7">
                    <w:rPr>
                      <w:rFonts w:ascii="Times New Roman" w:hAnsi="Times New Roman" w:cs="Times New Roman"/>
                    </w:rPr>
                    <w:lastRenderedPageBreak/>
                    <w:t xml:space="preserve">Обучающиеся по образовательным программам среднего профессионального образования, получающие среднее общее образование по имеющим государственную аккредитацию образовательным программам среднего </w:t>
                  </w:r>
                  <w:r w:rsidR="00F363E7">
                    <w:rPr>
                      <w:rFonts w:ascii="Times New Roman" w:hAnsi="Times New Roman" w:cs="Times New Roman"/>
                    </w:rPr>
                    <w:t>общего образования, в том числе</w:t>
                  </w:r>
                  <w:r w:rsidR="00F363E7">
                    <w:rPr>
                      <w:rFonts w:ascii="Times New Roman" w:hAnsi="Times New Roman" w:cs="Times New Roman"/>
                    </w:rPr>
                    <w:br/>
                  </w:r>
                  <w:r w:rsidRPr="00F363E7">
                    <w:rPr>
                      <w:rFonts w:ascii="Times New Roman" w:hAnsi="Times New Roman" w:cs="Times New Roman"/>
                    </w:rPr>
                    <w:t>по образовательным программам среднего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 профессионального образования, интегрированным</w:t>
                  </w:r>
                  <w:r w:rsidR="00F363E7">
                    <w:rPr>
                      <w:rFonts w:ascii="Times New Roman" w:hAnsi="Times New Roman" w:cs="Times New Roman"/>
                    </w:rPr>
                    <w:br/>
                  </w:r>
                  <w:r w:rsidRPr="00F363E7">
                    <w:rPr>
                      <w:rFonts w:ascii="Times New Roman" w:hAnsi="Times New Roman" w:cs="Times New Roman"/>
                    </w:rPr>
                    <w:t>с образовательными программами основного общего и среднего общего образования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c>
                <w:tcPr>
                  <w:tcW w:w="3006" w:type="dxa"/>
                  <w:vAlign w:val="center"/>
                </w:tcPr>
                <w:p w:rsidR="0068356B" w:rsidRPr="00F363E7" w:rsidRDefault="00F363E7" w:rsidP="009B1E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Лица, обучающиеся по состоянию здоровья </w:t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rPr>
                <w:trHeight w:val="698"/>
              </w:trPr>
              <w:tc>
                <w:tcPr>
                  <w:tcW w:w="3006" w:type="dxa"/>
                  <w:vAlign w:val="center"/>
                </w:tcPr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r w:rsidRPr="00F363E7">
                    <w:rPr>
                      <w:rFonts w:ascii="Times New Roman" w:hAnsi="Times New Roman" w:cs="Times New Roman"/>
                    </w:rPr>
                    <w:t>Участники ГВЭ с ОВЗ, участники ГВЭ – дети-инвалиды и инвалиды:</w:t>
                  </w:r>
                </w:p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F363E7">
                    <w:rPr>
                      <w:rFonts w:ascii="Times New Roman" w:hAnsi="Times New Roman" w:cs="Times New Roman"/>
                    </w:rPr>
                    <w:t xml:space="preserve"> нарушениями опорно-двигательного аппарата;</w:t>
                  </w:r>
                </w:p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глухие</w:t>
                  </w:r>
                  <w:proofErr w:type="gramEnd"/>
                  <w:r w:rsidR="00F363E7">
                    <w:rPr>
                      <w:rFonts w:ascii="Times New Roman" w:hAnsi="Times New Roman" w:cs="Times New Roman"/>
                    </w:rPr>
                    <w:t xml:space="preserve">, слабослышащие, позднооглохшие </w:t>
                  </w:r>
                  <w:r w:rsidRPr="00F363E7">
                    <w:rPr>
                      <w:rFonts w:ascii="Times New Roman" w:hAnsi="Times New Roman" w:cs="Times New Roman"/>
                    </w:rPr>
                    <w:t xml:space="preserve">и </w:t>
                  </w:r>
                  <w:proofErr w:type="spellStart"/>
                  <w:r w:rsidRPr="00F363E7">
                    <w:rPr>
                      <w:rFonts w:ascii="Times New Roman" w:hAnsi="Times New Roman" w:cs="Times New Roman"/>
                    </w:rPr>
                    <w:t>кохлеарно</w:t>
                  </w:r>
                  <w:proofErr w:type="spellEnd"/>
                  <w:r w:rsidR="00F363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63E7">
                    <w:rPr>
                      <w:rFonts w:ascii="Times New Roman" w:hAnsi="Times New Roman" w:cs="Times New Roman"/>
                    </w:rPr>
                    <w:t>имплантированные;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63E7">
                    <w:rPr>
                      <w:rFonts w:ascii="Times New Roman" w:hAnsi="Times New Roman" w:cs="Times New Roman"/>
                    </w:rPr>
                    <w:t>слепые, слабовидящие и поздно-ослепшие;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63E7">
                    <w:rPr>
                      <w:rFonts w:ascii="Times New Roman" w:hAnsi="Times New Roman" w:cs="Times New Roman"/>
                    </w:rPr>
                    <w:t>участники ГВЭ, которым требуется создание особых условий (с диабетом, онколо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гическими заболеваниями, астмой </w:t>
                  </w:r>
                  <w:r w:rsidRPr="00F363E7">
                    <w:rPr>
                      <w:rFonts w:ascii="Times New Roman" w:hAnsi="Times New Roman" w:cs="Times New Roman"/>
                    </w:rPr>
                    <w:t>и др.)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rPr>
                <w:trHeight w:val="1532"/>
              </w:trPr>
              <w:tc>
                <w:tcPr>
                  <w:tcW w:w="3006" w:type="dxa"/>
                  <w:vAlign w:val="center"/>
                </w:tcPr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r w:rsidRPr="00F363E7">
                    <w:rPr>
                      <w:rFonts w:ascii="Times New Roman" w:hAnsi="Times New Roman" w:cs="Times New Roman"/>
                    </w:rPr>
                    <w:t xml:space="preserve">Участники ГВЭ с ОВЗ, участники ГВЭ – </w:t>
                  </w:r>
                  <w:r w:rsidR="009B1E2E" w:rsidRPr="00F363E7">
                    <w:rPr>
                      <w:rFonts w:ascii="Times New Roman" w:hAnsi="Times New Roman" w:cs="Times New Roman"/>
                    </w:rPr>
                    <w:t>дети-инвалиды и инвалиды</w:t>
                  </w:r>
                  <w:r w:rsidR="009B1E2E" w:rsidRPr="00F363E7">
                    <w:rPr>
                      <w:rFonts w:ascii="Times New Roman" w:hAnsi="Times New Roman" w:cs="Times New Roman"/>
                    </w:rPr>
                    <w:br/>
                  </w:r>
                  <w:r w:rsidRPr="00F363E7">
                    <w:rPr>
                      <w:rFonts w:ascii="Times New Roman" w:hAnsi="Times New Roman" w:cs="Times New Roman"/>
                    </w:rPr>
                    <w:t>с расстройствами аутистического спектра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</w:tr>
          </w:tbl>
          <w:p w:rsidR="00DA6C38" w:rsidRDefault="00DA6C38" w:rsidP="00DA6C38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881">
              <w:rPr>
                <w:rFonts w:ascii="Times New Roman" w:hAnsi="Times New Roman" w:cs="Times New Roman"/>
                <w:sz w:val="28"/>
              </w:rPr>
              <w:t>При проведении ГВЭ по желанию</w:t>
            </w:r>
            <w:r w:rsidR="00025507">
              <w:rPr>
                <w:i/>
              </w:rPr>
              <w:t xml:space="preserve"> </w:t>
            </w:r>
            <w:r w:rsidRPr="005C0881">
              <w:rPr>
                <w:rFonts w:ascii="Times New Roman" w:hAnsi="Times New Roman" w:cs="Times New Roman"/>
                <w:sz w:val="28"/>
              </w:rPr>
              <w:t xml:space="preserve">глухих, слабослышащих, позднооглохших и кохлеарно-имплантированных участников ГВЭ привлекаются ассистенты, владеющие </w:t>
            </w:r>
            <w:proofErr w:type="spellStart"/>
            <w:r w:rsidRPr="005C0881">
              <w:rPr>
                <w:rFonts w:ascii="Times New Roman" w:hAnsi="Times New Roman" w:cs="Times New Roman"/>
                <w:sz w:val="28"/>
              </w:rPr>
              <w:t>сурдопереводом</w:t>
            </w:r>
            <w:proofErr w:type="spellEnd"/>
            <w:r w:rsidRPr="005C0881">
              <w:rPr>
                <w:rFonts w:ascii="Times New Roman" w:hAnsi="Times New Roman" w:cs="Times New Roman"/>
                <w:sz w:val="28"/>
              </w:rPr>
              <w:t>, не ведущие учебный предмет, по которому сдают экзамены указанные участники ГВЭ</w:t>
            </w:r>
            <w:r w:rsidR="00715A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5A2A" w:rsidRPr="00025507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2B435F">
              <w:rPr>
                <w:rFonts w:ascii="Times New Roman" w:hAnsi="Times New Roman" w:cs="Times New Roman"/>
                <w:i/>
                <w:sz w:val="28"/>
              </w:rPr>
              <w:t xml:space="preserve">о необходимости привлечения ассистента, владеющего </w:t>
            </w:r>
            <w:proofErr w:type="spellStart"/>
            <w:r w:rsidR="002B435F">
              <w:rPr>
                <w:rFonts w:ascii="Times New Roman" w:hAnsi="Times New Roman" w:cs="Times New Roman"/>
                <w:i/>
                <w:sz w:val="28"/>
              </w:rPr>
              <w:t>сурдопрерводом</w:t>
            </w:r>
            <w:proofErr w:type="spellEnd"/>
            <w:r w:rsidR="002B435F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="00715A2A" w:rsidRPr="00025507">
              <w:rPr>
                <w:rFonts w:ascii="Times New Roman" w:hAnsi="Times New Roman" w:cs="Times New Roman"/>
                <w:i/>
                <w:sz w:val="28"/>
                <w:szCs w:val="28"/>
              </w:rPr>
              <w:t>сообщается во время подачи заявления об участии в ГВЭ</w:t>
            </w:r>
            <w:r w:rsidR="00715A2A" w:rsidRPr="00025507">
              <w:rPr>
                <w:i/>
              </w:rPr>
              <w:t>)</w:t>
            </w:r>
            <w:r w:rsidRPr="005C0881">
              <w:rPr>
                <w:rFonts w:ascii="Times New Roman" w:hAnsi="Times New Roman" w:cs="Times New Roman"/>
                <w:sz w:val="28"/>
              </w:rPr>
              <w:t>.</w:t>
            </w:r>
          </w:p>
          <w:p w:rsidR="0093010A" w:rsidRPr="00BD56B1" w:rsidRDefault="0093010A" w:rsidP="009301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56B1">
              <w:rPr>
                <w:rFonts w:ascii="Times New Roman" w:hAnsi="Times New Roman" w:cs="Times New Roman"/>
                <w:b/>
                <w:sz w:val="28"/>
              </w:rPr>
              <w:t>Лица, привлекаемые к проведению ГВЭ</w:t>
            </w:r>
          </w:p>
          <w:p w:rsidR="0093010A" w:rsidRPr="00BD56B1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D56B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В день проведения экзамена в ППЭ присутствуют:</w:t>
            </w:r>
          </w:p>
          <w:p w:rsidR="0093010A" w:rsidRPr="00BD56B1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BD56B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в помещениях которой организован ППЭ, осуществляющий организационно-хозяйственную деятельность, или уполномоченное им лицо;</w:t>
            </w:r>
          </w:p>
          <w:p w:rsidR="0093010A" w:rsidRPr="00BA70B9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организацию</w:t>
            </w:r>
            <w:r w:rsidR="00465B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проведение ГВЭ в ППЭ в соответствии с требованиями Порядка;</w:t>
            </w:r>
          </w:p>
          <w:p w:rsidR="0093010A" w:rsidRPr="00BA70B9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  <w:proofErr w:type="gramEnd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осуществляющие организацию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проведение ГВЭ в ППЭ в соответствии с требованиями Порядка</w:t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3010A" w:rsidRPr="00BA70B9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ГЭК;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технического специалиста, оказывающего информационно-техническую помощь руководителю и организаторам ППЭ, члену ГЭК;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работники;</w:t>
            </w:r>
          </w:p>
          <w:p w:rsidR="0093010A" w:rsidRPr="00AD1E51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1E51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E51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экзаменаторы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-собеседники (при проведении ГВЭ в устной форме);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</w:t>
            </w:r>
            <w:r w:rsidR="00F95C6E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ествляющие охрану правопорядка,</w:t>
            </w:r>
            <w:r w:rsidR="00F95C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и (или) сотрудники органов внутренних дел (полиции).</w:t>
            </w:r>
          </w:p>
          <w:p w:rsidR="0093010A" w:rsidRPr="002B52DC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B52DC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В день проведения экзамена в ППЭ могут присутствовать </w:t>
            </w:r>
            <w:r w:rsidRPr="002B52D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(кроме ППЭ на дому и в </w:t>
            </w:r>
            <w:r w:rsidRPr="002B52DC">
              <w:rPr>
                <w:rFonts w:ascii="Times New Roman" w:eastAsia="Batang" w:hAnsi="Times New Roman" w:cs="Times New Roman"/>
                <w:sz w:val="28"/>
                <w:szCs w:val="28"/>
              </w:rPr>
              <w:t>учреждениях, исполняющих наказание в виде лишения свободы):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 </w:t>
            </w:r>
            <w:proofErr w:type="spell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иные лица, определенные </w:t>
            </w:r>
            <w:proofErr w:type="spell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предъявлении соответствующих документов, подтверждающих их полномочия (присутствуют по решению </w:t>
            </w:r>
            <w:proofErr w:type="spell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 Департамента при предъявлении соответствующих</w:t>
            </w:r>
            <w:r w:rsidRPr="002B52DC">
              <w:rPr>
                <w:rFonts w:ascii="Times New Roman" w:eastAsia="Batang" w:hAnsi="Times New Roman" w:cs="Times New Roman"/>
                <w:spacing w:val="-2"/>
                <w:sz w:val="28"/>
                <w:szCs w:val="28"/>
              </w:rPr>
              <w:t xml:space="preserve"> документов, подтверждающих их полномочия.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представители СМИ (присутствуют</w:t>
            </w:r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аудиториях для проведения экзамена только до момента выдачи участникам экзамена ЭМ или до момента начала печати ЭМ);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общественные наблюдатели (свободно перемещаются по ППЭ, в аудитории может находиться один общественный наблюдатель).</w:t>
            </w:r>
          </w:p>
          <w:p w:rsidR="0093010A" w:rsidRPr="00014D61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014D61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Лица, привлекаемые к проведению ГВЭ в ППЭ (в том числе общественные наблюдатели), должны соблюдать этические нормы поведения при выполнении должностных обязанностей в ППЭ.</w:t>
            </w:r>
          </w:p>
          <w:p w:rsidR="0093010A" w:rsidRPr="002B52DC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B52DC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Допуск</w:t>
            </w:r>
            <w:r w:rsidRPr="002B52D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B52DC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в ППЭ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лиц, привлекаемых к проведению ГВЭ, </w:t>
            </w:r>
            <w:r w:rsidRPr="002B52D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осуществляется только при наличии у них документов, удостоверяющих личность, </w:t>
            </w:r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 наличии их в списках распределения в данный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(документа, подтверждающего их полномочия)</w:t>
            </w:r>
            <w:r w:rsidRPr="002B52D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</w:p>
          <w:p w:rsidR="003E709E" w:rsidRPr="00B171F9" w:rsidRDefault="003E709E" w:rsidP="003E709E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spacing w:before="120" w:after="120"/>
              <w:ind w:left="709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b/>
                <w:sz w:val="28"/>
              </w:rPr>
              <w:t>Организация питания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В соответствии с пунктом 54 Порядка при продолжительности экзамена более четырех часов организуется питание участников </w:t>
            </w:r>
            <w:r w:rsidR="00282560" w:rsidRPr="00B171F9">
              <w:rPr>
                <w:rFonts w:ascii="Times New Roman" w:hAnsi="Times New Roman" w:cs="Times New Roman"/>
                <w:sz w:val="28"/>
              </w:rPr>
              <w:t>экзаменов</w:t>
            </w:r>
            <w:r w:rsidRPr="00B171F9">
              <w:rPr>
                <w:rFonts w:ascii="Times New Roman" w:hAnsi="Times New Roman" w:cs="Times New Roman"/>
                <w:sz w:val="28"/>
              </w:rPr>
              <w:t>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Место для приема пищи оборудуется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в медицинском кабинете либо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 помещении для медици</w:t>
            </w:r>
            <w:r w:rsidR="003A0483">
              <w:rPr>
                <w:rFonts w:ascii="Times New Roman" w:hAnsi="Times New Roman" w:cs="Times New Roman"/>
                <w:sz w:val="28"/>
                <w:szCs w:val="28"/>
              </w:rPr>
              <w:t>нских работников, изолированном</w:t>
            </w:r>
            <w:r w:rsidR="003A04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от аудиторий, используемых для проведения экзамена.</w:t>
            </w:r>
          </w:p>
          <w:p w:rsidR="003E709E" w:rsidRPr="00B171F9" w:rsidRDefault="003E709E" w:rsidP="00FA1756">
            <w:pPr>
              <w:pStyle w:val="Default"/>
              <w:ind w:firstLine="709"/>
              <w:jc w:val="both"/>
              <w:rPr>
                <w:sz w:val="28"/>
              </w:rPr>
            </w:pPr>
            <w:r w:rsidRPr="00B171F9">
              <w:rPr>
                <w:sz w:val="28"/>
              </w:rPr>
              <w:t>Необходимые продукты питан</w:t>
            </w:r>
            <w:r w:rsidR="003A0483">
              <w:rPr>
                <w:sz w:val="28"/>
              </w:rPr>
              <w:t>ия участники экзаменов приносят</w:t>
            </w:r>
            <w:r w:rsidR="003A0483">
              <w:rPr>
                <w:sz w:val="28"/>
              </w:rPr>
              <w:br/>
            </w:r>
            <w:r w:rsidRPr="00B171F9">
              <w:rPr>
                <w:sz w:val="28"/>
              </w:rPr>
              <w:t xml:space="preserve">в ППЭ самостоятельно. Упаковка продуктов питания </w:t>
            </w:r>
            <w:r w:rsidRPr="00B171F9">
              <w:rPr>
                <w:color w:val="auto"/>
                <w:sz w:val="28"/>
                <w:szCs w:val="28"/>
              </w:rPr>
              <w:t>не должна содержать письменные заметки по выполнению работы.</w:t>
            </w:r>
          </w:p>
          <w:p w:rsidR="003E709E" w:rsidRPr="00B171F9" w:rsidRDefault="003E709E" w:rsidP="00FA1756">
            <w:pPr>
              <w:pStyle w:val="Default"/>
              <w:ind w:firstLine="709"/>
              <w:jc w:val="both"/>
              <w:rPr>
                <w:sz w:val="28"/>
              </w:rPr>
            </w:pPr>
            <w:r w:rsidRPr="00B171F9">
              <w:rPr>
                <w:sz w:val="28"/>
              </w:rPr>
              <w:t>В медицинском кабинете (</w:t>
            </w:r>
            <w:r w:rsidRPr="00B171F9">
              <w:rPr>
                <w:color w:val="auto"/>
                <w:sz w:val="28"/>
                <w:szCs w:val="28"/>
              </w:rPr>
              <w:t>отдельном помещении для медицинских работников) осуществляется зонирование. В специально выделенном месте устанавливаются стул и стол, который обозначаются табличкой «Место приёма пищи», устройство для подогрева воды с соблюдением требований правил пожарной безопасности.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В соответствии с пунктом 71 Порядка на рабочих столах участников при необходимости мо</w:t>
            </w:r>
            <w:r w:rsidR="003A0483">
              <w:rPr>
                <w:rFonts w:ascii="Times New Roman" w:hAnsi="Times New Roman" w:cs="Times New Roman"/>
                <w:sz w:val="28"/>
              </w:rPr>
              <w:t>гут находиться продукты питания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для дополнительного приема пищи (перекус), бутилированная питьевая вода при условии, что упаковка пр</w:t>
            </w:r>
            <w:r w:rsidR="003A0483">
              <w:rPr>
                <w:rFonts w:ascii="Times New Roman" w:hAnsi="Times New Roman" w:cs="Times New Roman"/>
                <w:sz w:val="28"/>
              </w:rPr>
              <w:t>одуктов питания и воды, а также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их потребление не будут отвлекать других участни</w:t>
            </w:r>
            <w:r w:rsidR="003A0483">
              <w:rPr>
                <w:rFonts w:ascii="Times New Roman" w:hAnsi="Times New Roman" w:cs="Times New Roman"/>
                <w:sz w:val="28"/>
              </w:rPr>
              <w:t>ков экзаменов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от выполнения ими ЭР.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Количество приемов пищи и их продолжительность определяется участниками экзаменов самостоятельно. Время, выделенное на приемы пищи включается в общую продолжительность экзамена.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Участник экзамена сообщает организатору в </w:t>
            </w:r>
            <w:r w:rsidR="003A0483">
              <w:rPr>
                <w:rFonts w:ascii="Times New Roman" w:hAnsi="Times New Roman" w:cs="Times New Roman"/>
                <w:sz w:val="28"/>
              </w:rPr>
              <w:t>аудитории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о необходимости осуществить прием пищи.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Участник экзамена оставляет документ, удостоверяющий личность, ЭМ, письменные принадлежности и черновики на рабочем столе, организатор в аудитории проверяет комплектность ЭМ.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Организатор в аудитории сообщае</w:t>
            </w:r>
            <w:r w:rsidR="003A0483">
              <w:rPr>
                <w:rFonts w:ascii="Times New Roman" w:hAnsi="Times New Roman" w:cs="Times New Roman"/>
                <w:sz w:val="28"/>
              </w:rPr>
              <w:t>т организатору вне аудитории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  <w:t xml:space="preserve">о том, </w:t>
            </w:r>
            <w:r w:rsidRPr="00B171F9">
              <w:rPr>
                <w:rFonts w:ascii="Times New Roman" w:hAnsi="Times New Roman" w:cs="Times New Roman"/>
                <w:sz w:val="28"/>
              </w:rPr>
              <w:t>что участнику экзамена необходимо осуществить прием пищи.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Организатор вне аудитории </w:t>
            </w:r>
            <w:r w:rsidR="003A0483">
              <w:rPr>
                <w:rFonts w:ascii="Times New Roman" w:hAnsi="Times New Roman" w:cs="Times New Roman"/>
                <w:sz w:val="28"/>
              </w:rPr>
              <w:t>сопровождает участника экзамена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до места приема пищи и осуществляет контроль за соблюдением Порядка.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Участникам экзаменов, находящимся в месте для приема пищи, запрещается разговаривать друг с другом, обмениваться любыми материалами и предметами.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По окончании приема пищи участник экзамена в сопровождении организатора вне аудитории возвращает</w:t>
            </w:r>
            <w:r w:rsidR="003A0483">
              <w:rPr>
                <w:rFonts w:ascii="Times New Roman" w:hAnsi="Times New Roman" w:cs="Times New Roman"/>
                <w:sz w:val="28"/>
              </w:rPr>
              <w:t>ся в аудиторию на рабочее место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и продолжает выполнение ЭР.</w:t>
            </w:r>
          </w:p>
          <w:p w:rsidR="003E709E" w:rsidRPr="00B171F9" w:rsidRDefault="003E709E" w:rsidP="003E7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перерывов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1005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необходимых лечебных</w:t>
            </w:r>
            <w:r w:rsidR="004100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b/>
                <w:sz w:val="28"/>
                <w:szCs w:val="28"/>
              </w:rPr>
              <w:t>и профилактических мероприятий</w:t>
            </w:r>
          </w:p>
          <w:p w:rsidR="003E709E" w:rsidRPr="00B171F9" w:rsidRDefault="003E709E" w:rsidP="003F65CF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Организация перерывов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проведения необходимых лечебных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профилактических мероприятий осуществляется в медицинском кабинете (помещении для медицинского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работника), выделенном в </w:t>
            </w:r>
            <w:proofErr w:type="gramStart"/>
            <w:r w:rsidR="00B515C0">
              <w:rPr>
                <w:rFonts w:ascii="Times New Roman" w:hAnsi="Times New Roman" w:cs="Times New Roman"/>
                <w:sz w:val="28"/>
                <w:szCs w:val="28"/>
              </w:rPr>
              <w:t>ППЭ,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присутствии медицинского работника и организатора вне аудитории, назначенного руководителем ППЭ.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Время, выделенное на перерывы для проведения </w:t>
            </w:r>
            <w:r w:rsidR="00AA55B7" w:rsidRPr="00B171F9">
              <w:rPr>
                <w:rFonts w:ascii="Times New Roman" w:hAnsi="Times New Roman" w:cs="Times New Roman"/>
                <w:sz w:val="28"/>
                <w:szCs w:val="28"/>
              </w:rPr>
              <w:t>необходимых лечебных и профилактических мероприятий,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включается в общую продолжительность экзамена.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экзамена со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общает организатору в аудитории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 необходимости перерыва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проведения необходимых лечебных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и профилактических мероприятий.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Участник экзамена оставляет документ, удостоверяющий личность, ЭМ, письменные принадлежности и черновики на рабочем столе, организатор проверяет комплектность ЭМ.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сообщает организатору вне аудитории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  <w:t>о том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, что участнику экзамена необходимо осуществить перерыв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вне аудитории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сопровождает участника экзамена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до медицинского кабинета (помещения для медицинского работника).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нахождения в медицинском кабинете (помещении для медицинского работника)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нескольких участников </w:t>
            </w:r>
            <w:proofErr w:type="gramStart"/>
            <w:r w:rsidR="00B515C0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 разговаривать друг с другом, обмениваться любыми материалами и предметами.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По окончании перерыва участник экзамена в сопровождении организатора вне аудитории возвращает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ся в аудиторию на рабочее место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и продолжает выполнение ЭР.</w:t>
            </w:r>
          </w:p>
          <w:p w:rsidR="00FA1756" w:rsidRPr="002B52DC" w:rsidRDefault="00FA1756" w:rsidP="002B52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2DC">
              <w:rPr>
                <w:rFonts w:ascii="Times New Roman" w:hAnsi="Times New Roman" w:cs="Times New Roman"/>
                <w:b/>
                <w:sz w:val="28"/>
              </w:rPr>
              <w:t>Проведение ГВЭ в ППЭ на дому</w:t>
            </w:r>
          </w:p>
          <w:p w:rsidR="00FA1756" w:rsidRPr="000F49F3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49F3">
              <w:rPr>
                <w:rFonts w:ascii="Times New Roman" w:hAnsi="Times New Roman" w:cs="Times New Roman"/>
                <w:sz w:val="28"/>
              </w:rPr>
              <w:t>ППЭ может быть организован на дому по месту жительства участника ГВЭ. Основанием для организации экзамена на дому являются заключение медицинской организации и рекомендации ПМПК.</w:t>
            </w:r>
          </w:p>
          <w:p w:rsidR="000F49F3" w:rsidRDefault="00FA1756" w:rsidP="00E87B0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49F3">
              <w:rPr>
                <w:rFonts w:ascii="Times New Roman" w:hAnsi="Times New Roman" w:cs="Times New Roman"/>
                <w:sz w:val="28"/>
              </w:rPr>
              <w:t>При организации ППЭ на дому должны быть выполнены минимальные требования к процеду</w:t>
            </w:r>
            <w:r w:rsidR="002B52DC" w:rsidRPr="000F49F3">
              <w:rPr>
                <w:rFonts w:ascii="Times New Roman" w:hAnsi="Times New Roman" w:cs="Times New Roman"/>
                <w:sz w:val="28"/>
              </w:rPr>
              <w:t>ре и технологии проведения ГВЭ.</w:t>
            </w:r>
            <w:r w:rsidR="002B52DC" w:rsidRPr="000F49F3">
              <w:rPr>
                <w:rFonts w:ascii="Times New Roman" w:hAnsi="Times New Roman" w:cs="Times New Roman"/>
                <w:sz w:val="28"/>
              </w:rPr>
              <w:br/>
            </w:r>
            <w:r w:rsidR="00E87B0A" w:rsidRPr="00E87B0A">
              <w:rPr>
                <w:rFonts w:ascii="Times New Roman" w:hAnsi="Times New Roman" w:cs="Times New Roman"/>
                <w:sz w:val="28"/>
              </w:rPr>
              <w:t>В день проведения экзамена</w:t>
            </w:r>
            <w:r w:rsidR="00E87B0A">
              <w:rPr>
                <w:rFonts w:ascii="Times New Roman" w:hAnsi="Times New Roman" w:cs="Times New Roman"/>
                <w:sz w:val="28"/>
              </w:rPr>
              <w:t xml:space="preserve"> в ППЭ, организованном на дому, </w:t>
            </w:r>
            <w:r w:rsidR="00E87B0A" w:rsidRPr="00E87B0A">
              <w:rPr>
                <w:rFonts w:ascii="Times New Roman" w:hAnsi="Times New Roman" w:cs="Times New Roman"/>
                <w:sz w:val="28"/>
              </w:rPr>
              <w:t>присутствуют руководитель ППЭ, о</w:t>
            </w:r>
            <w:r w:rsidR="00E87B0A">
              <w:rPr>
                <w:rFonts w:ascii="Times New Roman" w:hAnsi="Times New Roman" w:cs="Times New Roman"/>
                <w:sz w:val="28"/>
              </w:rPr>
              <w:t xml:space="preserve">рганизатор, член ГЭК, </w:t>
            </w:r>
            <w:proofErr w:type="gramStart"/>
            <w:r w:rsidR="00E87B0A">
              <w:rPr>
                <w:rFonts w:ascii="Times New Roman" w:hAnsi="Times New Roman" w:cs="Times New Roman"/>
                <w:sz w:val="28"/>
              </w:rPr>
              <w:t>ассистент</w:t>
            </w:r>
            <w:r w:rsidR="00E87B0A">
              <w:rPr>
                <w:rFonts w:ascii="Times New Roman" w:hAnsi="Times New Roman" w:cs="Times New Roman"/>
                <w:sz w:val="28"/>
              </w:rPr>
              <w:br/>
            </w:r>
            <w:r w:rsidR="00E87B0A" w:rsidRPr="00E87B0A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E87B0A" w:rsidRPr="00E87B0A">
              <w:rPr>
                <w:rFonts w:ascii="Times New Roman" w:hAnsi="Times New Roman" w:cs="Times New Roman"/>
                <w:sz w:val="28"/>
              </w:rPr>
              <w:t>при необходимости).</w:t>
            </w:r>
          </w:p>
          <w:p w:rsidR="00645FFE" w:rsidRPr="000F49F3" w:rsidRDefault="00645FFE" w:rsidP="00645FF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6095C">
              <w:rPr>
                <w:rFonts w:ascii="Times New Roman" w:hAnsi="Times New Roman" w:cs="Times New Roman"/>
                <w:sz w:val="28"/>
              </w:rPr>
              <w:t>По решению ГЭК руководитель ППЭ, организатор, член ГЭК, ассистент (при необходимости) могут осуществлять</w:t>
            </w:r>
            <w:r w:rsidR="00FA1756" w:rsidRPr="00D6095C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D6095C">
              <w:rPr>
                <w:rFonts w:ascii="Times New Roman" w:hAnsi="Times New Roman" w:cs="Times New Roman"/>
                <w:sz w:val="28"/>
              </w:rPr>
              <w:t>функциональные обязанности технического специалиста, экзаменатора-собеседника (например, организатор может одновременно выполнять функции технического специалиста, экзаменатора-собеседника).</w:t>
            </w:r>
          </w:p>
          <w:p w:rsidR="00FA1756" w:rsidRDefault="00491464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ППЭ на дому о</w:t>
            </w:r>
            <w:r w:rsidRPr="00491464">
              <w:rPr>
                <w:rFonts w:ascii="Times New Roman" w:hAnsi="Times New Roman" w:cs="Times New Roman"/>
                <w:sz w:val="28"/>
              </w:rPr>
              <w:t>рганизовыва</w:t>
            </w:r>
            <w:r>
              <w:rPr>
                <w:rFonts w:ascii="Times New Roman" w:hAnsi="Times New Roman" w:cs="Times New Roman"/>
                <w:sz w:val="28"/>
              </w:rPr>
              <w:t>ются рабочие места для:</w:t>
            </w:r>
          </w:p>
          <w:p w:rsidR="00491464" w:rsidRPr="00491464" w:rsidRDefault="00491464" w:rsidP="00491464">
            <w:pPr>
              <w:pStyle w:val="a4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91464">
              <w:rPr>
                <w:rFonts w:ascii="Times New Roman" w:hAnsi="Times New Roman" w:cs="Times New Roman"/>
                <w:sz w:val="28"/>
              </w:rPr>
              <w:t>участника</w:t>
            </w:r>
            <w:proofErr w:type="gramEnd"/>
            <w:r w:rsidRPr="00491464">
              <w:rPr>
                <w:rFonts w:ascii="Times New Roman" w:hAnsi="Times New Roman" w:cs="Times New Roman"/>
                <w:sz w:val="28"/>
              </w:rPr>
              <w:t xml:space="preserve"> экзамена с учетом состояния его здоровья;</w:t>
            </w:r>
          </w:p>
          <w:p w:rsidR="00491464" w:rsidRPr="00491464" w:rsidRDefault="00491464" w:rsidP="00491464">
            <w:pPr>
              <w:pStyle w:val="a4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91464">
              <w:rPr>
                <w:rFonts w:ascii="Times New Roman" w:hAnsi="Times New Roman" w:cs="Times New Roman"/>
                <w:sz w:val="28"/>
              </w:rPr>
              <w:t>всех</w:t>
            </w:r>
            <w:proofErr w:type="gramEnd"/>
            <w:r w:rsidRPr="00491464">
              <w:rPr>
                <w:rFonts w:ascii="Times New Roman" w:hAnsi="Times New Roman" w:cs="Times New Roman"/>
                <w:sz w:val="28"/>
              </w:rPr>
              <w:t xml:space="preserve"> работников ППЭ, организованного на дому.</w:t>
            </w:r>
          </w:p>
          <w:p w:rsidR="00D6095C" w:rsidRPr="00D6095C" w:rsidRDefault="00FA1756" w:rsidP="00D6095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49F3">
              <w:rPr>
                <w:rFonts w:ascii="Times New Roman" w:hAnsi="Times New Roman" w:cs="Times New Roman"/>
                <w:sz w:val="28"/>
              </w:rPr>
              <w:t xml:space="preserve">Доставка, печать и сканирование ЭМ в ППЭ на дому осуществляется в соответствии </w:t>
            </w:r>
            <w:r w:rsidR="00DE3D03">
              <w:rPr>
                <w:rFonts w:ascii="Times New Roman" w:hAnsi="Times New Roman" w:cs="Times New Roman"/>
                <w:sz w:val="28"/>
              </w:rPr>
              <w:t xml:space="preserve">с утвержденной Департаментом </w:t>
            </w:r>
            <w:r w:rsidRPr="000F49F3">
              <w:rPr>
                <w:rFonts w:ascii="Times New Roman" w:hAnsi="Times New Roman" w:cs="Times New Roman"/>
                <w:sz w:val="28"/>
              </w:rPr>
              <w:t xml:space="preserve">схемой </w:t>
            </w:r>
            <w:r w:rsidRPr="00545721">
              <w:rPr>
                <w:rFonts w:ascii="Times New Roman" w:hAnsi="Times New Roman" w:cs="Times New Roman"/>
                <w:sz w:val="28"/>
              </w:rPr>
              <w:t>(приложение 1</w:t>
            </w:r>
            <w:r w:rsidR="00545721" w:rsidRPr="00545721">
              <w:rPr>
                <w:rFonts w:ascii="Times New Roman" w:hAnsi="Times New Roman" w:cs="Times New Roman"/>
                <w:sz w:val="28"/>
              </w:rPr>
              <w:t>7</w:t>
            </w:r>
            <w:r w:rsidRPr="00545721">
              <w:rPr>
                <w:rFonts w:ascii="Times New Roman" w:hAnsi="Times New Roman" w:cs="Times New Roman"/>
                <w:sz w:val="28"/>
              </w:rPr>
              <w:t>).</w:t>
            </w:r>
          </w:p>
          <w:p w:rsidR="00D6095C" w:rsidRPr="0034492A" w:rsidRDefault="00D6095C" w:rsidP="0034492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Печать и сканирование ЭМ д</w:t>
            </w:r>
            <w:r w:rsidRPr="00D6095C">
              <w:rPr>
                <w:rFonts w:ascii="Times New Roman" w:hAnsi="Times New Roman" w:cs="Times New Roman"/>
                <w:sz w:val="28"/>
              </w:rPr>
              <w:t xml:space="preserve">ля ППЭ на дому </w:t>
            </w:r>
            <w:r>
              <w:rPr>
                <w:rFonts w:ascii="Times New Roman" w:hAnsi="Times New Roman" w:cs="Times New Roman"/>
                <w:sz w:val="28"/>
              </w:rPr>
              <w:t>может осуществляться на базе образовательной организации, определенной Департаментом</w:t>
            </w:r>
            <w:r w:rsidRPr="00D6095C">
              <w:rPr>
                <w:rFonts w:ascii="Times New Roman" w:hAnsi="Times New Roman" w:cs="Times New Roman"/>
                <w:sz w:val="28"/>
              </w:rPr>
              <w:t>.</w:t>
            </w:r>
            <w:r w:rsidR="0034492A">
              <w:rPr>
                <w:rFonts w:ascii="Times New Roman" w:hAnsi="Times New Roman" w:cs="Times New Roman"/>
                <w:sz w:val="28"/>
              </w:rPr>
              <w:br/>
              <w:t>Не позднее чем за один день до проведения экзамена необходимо провести проверку работоспособности техники для обеспечения печати</w:t>
            </w:r>
            <w:r w:rsidR="0034492A">
              <w:rPr>
                <w:rFonts w:ascii="Times New Roman" w:hAnsi="Times New Roman" w:cs="Times New Roman"/>
                <w:sz w:val="28"/>
              </w:rPr>
              <w:br/>
              <w:t xml:space="preserve">и сканирования.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допустимо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месту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расположения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той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принадлежит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r w:rsidR="0034492A" w:rsidRPr="009A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4492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техника.</w:t>
            </w:r>
          </w:p>
          <w:p w:rsidR="00645FFE" w:rsidRDefault="00A601BA" w:rsidP="00A601B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601BA">
              <w:rPr>
                <w:rFonts w:ascii="Times New Roman" w:hAnsi="Times New Roman" w:cs="Times New Roman"/>
                <w:sz w:val="28"/>
              </w:rPr>
              <w:lastRenderedPageBreak/>
              <w:t xml:space="preserve">Лица, привлекаемые к проведению экзаменов в ППЭ на </w:t>
            </w:r>
            <w:proofErr w:type="gramStart"/>
            <w:r w:rsidRPr="00A601BA">
              <w:rPr>
                <w:rFonts w:ascii="Times New Roman" w:hAnsi="Times New Roman" w:cs="Times New Roman"/>
                <w:sz w:val="28"/>
              </w:rPr>
              <w:t>дому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01BA">
              <w:rPr>
                <w:rFonts w:ascii="Times New Roman" w:hAnsi="Times New Roman" w:cs="Times New Roman"/>
                <w:sz w:val="28"/>
              </w:rPr>
              <w:t xml:space="preserve"> приб</w:t>
            </w:r>
            <w:r>
              <w:rPr>
                <w:rFonts w:ascii="Times New Roman" w:hAnsi="Times New Roman" w:cs="Times New Roman"/>
                <w:sz w:val="28"/>
              </w:rPr>
              <w:t>ывают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указанный ППЭ не ранее </w:t>
            </w:r>
            <w:r w:rsidRPr="00A601BA">
              <w:rPr>
                <w:rFonts w:ascii="Times New Roman" w:hAnsi="Times New Roman" w:cs="Times New Roman"/>
                <w:sz w:val="28"/>
              </w:rPr>
              <w:t>9:00.</w:t>
            </w:r>
          </w:p>
          <w:p w:rsidR="00FB2271" w:rsidRPr="00EE21EB" w:rsidRDefault="00FB2271" w:rsidP="00FB2271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 xml:space="preserve">В случае отсутствия в ППЭ на дому Штаба ППЭ все действия проводятся на территории ППЭ в зоне </w:t>
            </w:r>
            <w:r w:rsidRPr="00DE5418">
              <w:rPr>
                <w:color w:val="auto"/>
                <w:sz w:val="28"/>
                <w:szCs w:val="28"/>
              </w:rPr>
              <w:t>видимости камер видеонаблюдения</w:t>
            </w:r>
            <w:r w:rsidRPr="00EE21EB">
              <w:rPr>
                <w:color w:val="auto"/>
                <w:sz w:val="28"/>
                <w:szCs w:val="28"/>
              </w:rPr>
              <w:t>.</w:t>
            </w:r>
          </w:p>
          <w:p w:rsidR="00494AF3" w:rsidRPr="00606810" w:rsidRDefault="00494AF3" w:rsidP="00494A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Проведение ГВЭ для участников ГВЭ с </w:t>
            </w: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ОВЗ,</w:t>
            </w:r>
            <w:r w:rsidRPr="00606810">
              <w:rPr>
                <w:rFonts w:ascii="Times New Roman" w:hAnsi="Times New Roman" w:cs="Times New Roman"/>
                <w:b/>
                <w:sz w:val="28"/>
              </w:rPr>
              <w:br/>
              <w:t>участников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 ГВЭ – детей-инвалидов и инвалидов</w:t>
            </w:r>
          </w:p>
          <w:p w:rsidR="00494AF3" w:rsidRPr="00606810" w:rsidRDefault="003E2C54" w:rsidP="003E2C5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Информация о количестве участников ГВЭ с ОВЗ, участников ГВЭ – детей-инвалидов и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Департаментом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 xml:space="preserve">в ППЭ </w:t>
            </w:r>
            <w:r w:rsidRPr="00606810">
              <w:rPr>
                <w:rFonts w:ascii="Times New Roman" w:hAnsi="Times New Roman" w:cs="Times New Roman"/>
                <w:b/>
                <w:sz w:val="28"/>
              </w:rPr>
              <w:t>не позднее двух рабочих дней</w:t>
            </w:r>
            <w:r w:rsidRPr="00606810">
              <w:rPr>
                <w:rFonts w:ascii="Times New Roman" w:hAnsi="Times New Roman" w:cs="Times New Roman"/>
                <w:sz w:val="28"/>
              </w:rPr>
              <w:t xml:space="preserve"> до дня проведения экзамена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по соответствующему учебному предмету</w:t>
            </w:r>
            <w:r w:rsidR="00494AF3" w:rsidRPr="00606810">
              <w:rPr>
                <w:rFonts w:ascii="Times New Roman" w:hAnsi="Times New Roman" w:cs="Times New Roman"/>
                <w:sz w:val="28"/>
              </w:rPr>
              <w:t>.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При проведении экзамена могут присутствовать ассистенты, оказывающие участникам ГВЭ с ОВЗ, участникам ГВЭ – детям-инвалидам и инвалидам необходимую техническую помощь с учетом состояния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их здоровья, особенностей психофизического развития и индивидуальных особенностей.</w:t>
            </w:r>
          </w:p>
          <w:p w:rsidR="00863D51" w:rsidRPr="00863D51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 xml:space="preserve">Продолжительность экзамена для участников ГВЭ с ОВЗ, участников ГВЭ – детей-инвалидов и инвалидов увеличивается на 1,5 часа. Время, отведенное на инструктаж, заполнение регистрационных полей </w:t>
            </w:r>
            <w:proofErr w:type="gramStart"/>
            <w:r w:rsidRPr="00606810">
              <w:rPr>
                <w:rFonts w:ascii="Times New Roman" w:hAnsi="Times New Roman" w:cs="Times New Roman"/>
                <w:sz w:val="28"/>
              </w:rPr>
              <w:t>бланков,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а</w:t>
            </w:r>
            <w:proofErr w:type="gramEnd"/>
            <w:r w:rsidRPr="00606810">
              <w:rPr>
                <w:rFonts w:ascii="Times New Roman" w:hAnsi="Times New Roman" w:cs="Times New Roman"/>
                <w:sz w:val="28"/>
              </w:rPr>
              <w:t xml:space="preserve"> также время затрачиваемое ассистентом на перенос ответов участника ГВЭ в стандартные бланки ответов (при необходимости) в общее время выполнения ЭР не включается.</w:t>
            </w:r>
          </w:p>
          <w:p w:rsidR="00494AF3" w:rsidRPr="00606810" w:rsidRDefault="00494AF3" w:rsidP="00863D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810">
              <w:rPr>
                <w:rFonts w:ascii="Times New Roman" w:hAnsi="Times New Roman" w:cs="Times New Roman"/>
                <w:b/>
                <w:sz w:val="28"/>
              </w:rPr>
              <w:t>Организация экзаменов для разных нозологических групп участников ГВЭ с ОВЗ, участников ГВЭ – детей-инвалидов</w:t>
            </w:r>
            <w:r w:rsidRPr="00606810">
              <w:rPr>
                <w:rFonts w:ascii="Times New Roman" w:hAnsi="Times New Roman" w:cs="Times New Roman"/>
                <w:b/>
                <w:sz w:val="28"/>
              </w:rPr>
              <w:br/>
              <w:t>и инвалидов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В ППЭ, организованных на базе образовательной организации, определяется специализированная (отдельная) а</w:t>
            </w:r>
            <w:r w:rsidR="00863D51" w:rsidRPr="00606810">
              <w:rPr>
                <w:rFonts w:ascii="Times New Roman" w:hAnsi="Times New Roman" w:cs="Times New Roman"/>
                <w:sz w:val="28"/>
              </w:rPr>
              <w:t xml:space="preserve">удитория(-и) </w:t>
            </w:r>
            <w:r w:rsidRPr="00606810">
              <w:rPr>
                <w:rFonts w:ascii="Times New Roman" w:hAnsi="Times New Roman" w:cs="Times New Roman"/>
                <w:sz w:val="28"/>
              </w:rPr>
              <w:t>для участников ГВЭ с ОВЗ, детей-инвалидов и инвалидов. Рекомендуется организовывать специализированные (отдельные) аудитории для участников экзаменов следующих категорий нозологических групп: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 xml:space="preserve">1. слепых, </w:t>
            </w:r>
            <w:proofErr w:type="spellStart"/>
            <w:r w:rsidRPr="00606810">
              <w:rPr>
                <w:rFonts w:ascii="Times New Roman" w:hAnsi="Times New Roman" w:cs="Times New Roman"/>
                <w:sz w:val="28"/>
              </w:rPr>
              <w:t>поздноослепших</w:t>
            </w:r>
            <w:proofErr w:type="spellEnd"/>
            <w:r w:rsidRPr="00606810">
              <w:rPr>
                <w:rFonts w:ascii="Times New Roman" w:hAnsi="Times New Roman" w:cs="Times New Roman"/>
                <w:sz w:val="28"/>
              </w:rPr>
              <w:t>, слабовидящих, владеющих шрифтом Брайля;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2. слабовидящих;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3. глухих;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 xml:space="preserve">4. слабослышащих, позднооглохших, </w:t>
            </w:r>
            <w:proofErr w:type="spellStart"/>
            <w:r w:rsidRPr="00606810">
              <w:rPr>
                <w:rFonts w:ascii="Times New Roman" w:hAnsi="Times New Roman" w:cs="Times New Roman"/>
                <w:sz w:val="28"/>
              </w:rPr>
              <w:t>кохлеарно</w:t>
            </w:r>
            <w:proofErr w:type="spellEnd"/>
            <w:r w:rsidRPr="00606810">
              <w:rPr>
                <w:rFonts w:ascii="Times New Roman" w:hAnsi="Times New Roman" w:cs="Times New Roman"/>
                <w:sz w:val="28"/>
              </w:rPr>
              <w:t xml:space="preserve"> имплантированных;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5. с нарушениями опорно-двигательного аппарата;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6. с расстройствами аутистического спектра;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7. иных категорий участников ГВЭ, которым требуется создание специальных условий (диабет, онкология, астма и др.).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Допускается нахождение в одной аудитории участников экзаменов, относящихся к разным нозологическим группам.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lastRenderedPageBreak/>
              <w:t>Количество рабочих мест в каждой аудитории определяется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в зависимости от категории нозологической группы, в том числе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в зависимости от используемых участниками экзаменов специальных технических средств.</w:t>
            </w:r>
          </w:p>
          <w:p w:rsidR="008C5C79" w:rsidRPr="008C5C79" w:rsidRDefault="008C5C79" w:rsidP="008C5C7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C5C79">
              <w:rPr>
                <w:rFonts w:ascii="Times New Roman" w:hAnsi="Times New Roman" w:cs="Times New Roman"/>
                <w:sz w:val="28"/>
              </w:rPr>
              <w:t>При проведении экзаменов по нескольким учебным предметам</w:t>
            </w:r>
            <w:r w:rsidRPr="008C5C79">
              <w:rPr>
                <w:rFonts w:ascii="Times New Roman" w:hAnsi="Times New Roman" w:cs="Times New Roman"/>
                <w:sz w:val="28"/>
              </w:rPr>
              <w:br/>
              <w:t>в один день в соответствии с единым расписанием ГИА допускается рассадка в одну специализированную (отдельную) аудиторию участников экзаменов не более чем по двум разным учебным предметам.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В аудиториях должны быть предусмотрены места для ассистентов.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ППЭ и аудитории, предоставляемые для проведения экзаменов, оборудуются в соответствии с нозологической группой участников экзаменов и в соответствии с условиями, учитывающими состояние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их здоровья, особенности психофизического развития, в том числе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в соответствии с рекомендациями ПМПК</w:t>
            </w:r>
            <w:r w:rsidR="00863D51" w:rsidRPr="00606810">
              <w:rPr>
                <w:rFonts w:ascii="Times New Roman" w:hAnsi="Times New Roman" w:cs="Times New Roman"/>
                <w:sz w:val="28"/>
              </w:rPr>
              <w:t>: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>) для участников экзаменов, выполняющих по желанию письменную ЭР на компьютере</w:t>
            </w:r>
            <w:r w:rsidRPr="00606810">
              <w:rPr>
                <w:rFonts w:ascii="Times New Roman" w:hAnsi="Times New Roman" w:cs="Times New Roman"/>
                <w:sz w:val="28"/>
              </w:rPr>
              <w:t>, – компьютерами, не имеющими выхода в сеть «Интернет» и не содержащими информации по сдаваемому учебному предмету;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б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) для глухих, слабослышащих, позднооглохших, </w:t>
            </w:r>
            <w:proofErr w:type="spellStart"/>
            <w:r w:rsidRPr="00606810">
              <w:rPr>
                <w:rFonts w:ascii="Times New Roman" w:hAnsi="Times New Roman" w:cs="Times New Roman"/>
                <w:b/>
                <w:sz w:val="28"/>
              </w:rPr>
              <w:t>кохлеарно</w:t>
            </w:r>
            <w:proofErr w:type="spell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 имплантированных</w:t>
            </w:r>
            <w:r w:rsidR="005F3EF0" w:rsidRPr="00606810">
              <w:rPr>
                <w:rFonts w:ascii="Times New Roman" w:hAnsi="Times New Roman" w:cs="Times New Roman"/>
                <w:sz w:val="28"/>
              </w:rPr>
              <w:t xml:space="preserve"> – звукоусиливающей аппаратурой </w:t>
            </w:r>
            <w:r w:rsidRPr="00606810">
              <w:rPr>
                <w:rFonts w:ascii="Times New Roman" w:hAnsi="Times New Roman" w:cs="Times New Roman"/>
                <w:sz w:val="28"/>
              </w:rPr>
              <w:t>как коллективного, так и индивидуального пользования;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в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) для слепых, </w:t>
            </w:r>
            <w:proofErr w:type="spellStart"/>
            <w:r w:rsidRPr="00606810">
              <w:rPr>
                <w:rFonts w:ascii="Times New Roman" w:hAnsi="Times New Roman" w:cs="Times New Roman"/>
                <w:b/>
                <w:sz w:val="28"/>
              </w:rPr>
              <w:t>поздноослепших</w:t>
            </w:r>
            <w:proofErr w:type="spellEnd"/>
            <w:r w:rsidRPr="00606810">
              <w:rPr>
                <w:rFonts w:ascii="Times New Roman" w:hAnsi="Times New Roman" w:cs="Times New Roman"/>
                <w:b/>
                <w:sz w:val="28"/>
              </w:rPr>
              <w:t>, слабовидящих, владеющих шрифтом Брайля</w:t>
            </w:r>
            <w:r w:rsidRPr="00606810">
              <w:rPr>
                <w:rFonts w:ascii="Times New Roman" w:hAnsi="Times New Roman" w:cs="Times New Roman"/>
                <w:sz w:val="28"/>
              </w:rPr>
              <w:t>, – специальными принадлежностями для оформления ЭР рельефно-точечным шрифтом Брайля;</w:t>
            </w:r>
          </w:p>
          <w:p w:rsidR="00863D51" w:rsidRPr="00606810" w:rsidRDefault="00863D51" w:rsidP="00E962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>) для слабовидящих участников экзамена</w:t>
            </w:r>
            <w:r w:rsidRPr="00606810">
              <w:rPr>
                <w:rFonts w:ascii="Times New Roman" w:hAnsi="Times New Roman" w:cs="Times New Roman"/>
                <w:sz w:val="28"/>
              </w:rPr>
              <w:t xml:space="preserve"> – устройствами для копирования ЭМ 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>в увеличенном размере</w:t>
            </w:r>
            <w:r w:rsidRPr="00606810">
              <w:rPr>
                <w:rFonts w:ascii="Times New Roman" w:hAnsi="Times New Roman" w:cs="Times New Roman"/>
                <w:sz w:val="28"/>
              </w:rPr>
              <w:t>, увеличительными устройствами (лупа или иное увеличительное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устройство), индивидуальным равномерн</w:t>
            </w:r>
            <w:r w:rsidR="005F3EF0" w:rsidRPr="00606810">
              <w:rPr>
                <w:rFonts w:ascii="Times New Roman" w:hAnsi="Times New Roman" w:cs="Times New Roman"/>
                <w:sz w:val="28"/>
              </w:rPr>
              <w:t>ым освещением не менее 300 люкс</w:t>
            </w:r>
            <w:r w:rsidRPr="00606810">
              <w:rPr>
                <w:rFonts w:ascii="Times New Roman" w:hAnsi="Times New Roman" w:cs="Times New Roman"/>
                <w:sz w:val="28"/>
              </w:rPr>
              <w:t>;</w:t>
            </w:r>
          </w:p>
          <w:p w:rsidR="00863D51" w:rsidRPr="00606810" w:rsidRDefault="00863D51" w:rsidP="00E962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>) с нарушениями опорно-двигательног</w:t>
            </w:r>
            <w:r w:rsidR="00E96219" w:rsidRPr="00606810">
              <w:rPr>
                <w:rFonts w:ascii="Times New Roman" w:hAnsi="Times New Roman" w:cs="Times New Roman"/>
                <w:b/>
                <w:sz w:val="28"/>
              </w:rPr>
              <w:t>о аппарата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– специализированная </w:t>
            </w:r>
            <w:r w:rsidRPr="00606810">
              <w:rPr>
                <w:rFonts w:ascii="Times New Roman" w:hAnsi="Times New Roman" w:cs="Times New Roman"/>
                <w:sz w:val="28"/>
              </w:rPr>
              <w:t>(отдельная) ау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>дитория в ППЭ должна находиться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br/>
              <w:t>на первом этаже</w:t>
            </w:r>
            <w:r w:rsidRPr="00606810">
              <w:rPr>
                <w:rFonts w:ascii="Times New Roman" w:hAnsi="Times New Roman" w:cs="Times New Roman"/>
                <w:sz w:val="28"/>
              </w:rPr>
              <w:t>. В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специализированной (отдельной) аудитории находятся специальные кресла, медицинские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лежаки – для участников экзаменов, которые не могут долго сидеть (при необходимости),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специальные периферические устройства ввода (ножная мышь, роллер, джойстик,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головная мышь и др.) (при необходимости).</w:t>
            </w:r>
          </w:p>
          <w:p w:rsidR="006A62E1" w:rsidRPr="006A62E1" w:rsidRDefault="006A62E1" w:rsidP="006A62E1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A62E1">
              <w:rPr>
                <w:rFonts w:ascii="Times New Roman" w:hAnsi="Times New Roman" w:cs="Times New Roman"/>
                <w:b/>
                <w:bCs/>
                <w:sz w:val="28"/>
              </w:rPr>
              <w:t>Проведение ГВЭ в случае исп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ользования ЭМ, </w:t>
            </w:r>
            <w:r w:rsidRPr="006A62E1">
              <w:rPr>
                <w:rFonts w:ascii="Times New Roman" w:hAnsi="Times New Roman" w:cs="Times New Roman"/>
                <w:b/>
                <w:bCs/>
                <w:sz w:val="28"/>
              </w:rPr>
              <w:t>масштабированных до формата А3</w:t>
            </w:r>
            <w:r w:rsidRPr="006A62E1">
              <w:rPr>
                <w:rFonts w:ascii="Times New Roman" w:hAnsi="Times New Roman" w:cs="Times New Roman"/>
                <w:bCs/>
                <w:sz w:val="28"/>
              </w:rPr>
              <w:t>. ЭМ масштабируются до формата А3 в аудитории в присутствии участников экзаменов и члена ГЭК.</w:t>
            </w:r>
            <w:r w:rsidRPr="006A62E1">
              <w:rPr>
                <w:rFonts w:ascii="Times New Roman" w:hAnsi="Times New Roman" w:cs="Times New Roman"/>
                <w:bCs/>
                <w:sz w:val="28"/>
              </w:rPr>
              <w:br/>
              <w:t>По решению Департамента возможно масштабирование в образовательной организации, в которой обучается участник ГВЭ, в присутствии члена ГЭК.</w:t>
            </w:r>
          </w:p>
          <w:p w:rsidR="00494AF3" w:rsidRDefault="00F6541B" w:rsidP="002134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A62E1">
              <w:rPr>
                <w:rFonts w:ascii="Times New Roman" w:hAnsi="Times New Roman" w:cs="Times New Roman"/>
                <w:sz w:val="28"/>
              </w:rPr>
              <w:t xml:space="preserve">Особенности </w:t>
            </w:r>
            <w:r w:rsidR="005D6871" w:rsidRPr="006A62E1">
              <w:rPr>
                <w:rFonts w:ascii="Times New Roman" w:hAnsi="Times New Roman" w:cs="Times New Roman"/>
                <w:sz w:val="28"/>
              </w:rPr>
              <w:t xml:space="preserve">подготовки ППЭ, </w:t>
            </w:r>
            <w:r w:rsidRPr="006A62E1">
              <w:rPr>
                <w:rFonts w:ascii="Times New Roman" w:hAnsi="Times New Roman" w:cs="Times New Roman"/>
                <w:sz w:val="28"/>
              </w:rPr>
              <w:t>о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>рганизаци</w:t>
            </w:r>
            <w:r w:rsidRPr="006A62E1">
              <w:rPr>
                <w:rFonts w:ascii="Times New Roman" w:hAnsi="Times New Roman" w:cs="Times New Roman"/>
                <w:sz w:val="28"/>
              </w:rPr>
              <w:t>и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C31DAA" w:rsidRPr="006A62E1">
              <w:rPr>
                <w:rFonts w:ascii="Times New Roman" w:hAnsi="Times New Roman" w:cs="Times New Roman"/>
                <w:sz w:val="28"/>
              </w:rPr>
              <w:t xml:space="preserve"> проведени</w:t>
            </w:r>
            <w:r w:rsidRPr="006A62E1">
              <w:rPr>
                <w:rFonts w:ascii="Times New Roman" w:hAnsi="Times New Roman" w:cs="Times New Roman"/>
                <w:sz w:val="28"/>
              </w:rPr>
              <w:t>я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 xml:space="preserve"> экзамена </w:t>
            </w:r>
            <w:r w:rsidR="00C31DAA" w:rsidRPr="006A62E1">
              <w:rPr>
                <w:rFonts w:ascii="Times New Roman" w:hAnsi="Times New Roman" w:cs="Times New Roman"/>
                <w:sz w:val="28"/>
              </w:rPr>
              <w:t>для участников ГВЭ с ОВЗ, детей-инвалидов и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 xml:space="preserve"> инвалидов</w:t>
            </w:r>
            <w:r w:rsidR="00F95B24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057">
              <w:rPr>
                <w:rFonts w:ascii="Times New Roman" w:hAnsi="Times New Roman" w:cs="Times New Roman"/>
                <w:sz w:val="28"/>
              </w:rPr>
              <w:t xml:space="preserve">подробно </w:t>
            </w:r>
            <w:r w:rsidR="00606810" w:rsidRPr="00606810">
              <w:rPr>
                <w:rFonts w:ascii="Times New Roman" w:hAnsi="Times New Roman" w:cs="Times New Roman"/>
                <w:sz w:val="28"/>
              </w:rPr>
              <w:t>описаны</w:t>
            </w:r>
            <w:r w:rsidR="000270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в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и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>нструктивны</w:t>
            </w:r>
            <w:r w:rsidRPr="00606810">
              <w:rPr>
                <w:rFonts w:ascii="Times New Roman" w:hAnsi="Times New Roman" w:cs="Times New Roman"/>
                <w:sz w:val="28"/>
              </w:rPr>
              <w:t>х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 xml:space="preserve"> документа</w:t>
            </w:r>
            <w:r w:rsidRPr="00606810">
              <w:rPr>
                <w:rFonts w:ascii="Times New Roman" w:hAnsi="Times New Roman" w:cs="Times New Roman"/>
                <w:sz w:val="28"/>
              </w:rPr>
              <w:t>х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 xml:space="preserve">по организации и проведению 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>ГИА</w:t>
            </w:r>
            <w:r w:rsidR="00606810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057">
              <w:rPr>
                <w:rFonts w:ascii="Times New Roman" w:hAnsi="Times New Roman" w:cs="Times New Roman"/>
                <w:sz w:val="28"/>
              </w:rPr>
              <w:t xml:space="preserve">для лиц 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>ОВЗ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 xml:space="preserve">, детей-инвалидов и инвалидов в 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 xml:space="preserve">Ивановской области, 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>утвержденными Департаментом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 xml:space="preserve"> на соответствующий год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>.</w:t>
            </w:r>
          </w:p>
          <w:p w:rsidR="00F6541B" w:rsidRPr="00EA6BA3" w:rsidRDefault="00F6541B" w:rsidP="00F6541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7804" w:rsidRDefault="00677804" w:rsidP="00D44110">
      <w:bookmarkStart w:id="0" w:name="_GoBack"/>
      <w:bookmarkEnd w:id="0"/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83E"/>
    <w:multiLevelType w:val="hybridMultilevel"/>
    <w:tmpl w:val="5E1A7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FA531F"/>
    <w:multiLevelType w:val="hybridMultilevel"/>
    <w:tmpl w:val="30A0C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AD291A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3">
    <w:nsid w:val="34EB492E"/>
    <w:multiLevelType w:val="hybridMultilevel"/>
    <w:tmpl w:val="58787EA6"/>
    <w:lvl w:ilvl="0" w:tplc="EDEE41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1FD"/>
    <w:multiLevelType w:val="hybridMultilevel"/>
    <w:tmpl w:val="582869F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455EB"/>
    <w:multiLevelType w:val="hybridMultilevel"/>
    <w:tmpl w:val="B55C1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AF26029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>
    <w:nsid w:val="7B8023AA"/>
    <w:multiLevelType w:val="hybridMultilevel"/>
    <w:tmpl w:val="258484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7EAC5DF2"/>
    <w:multiLevelType w:val="hybridMultilevel"/>
    <w:tmpl w:val="8DFA557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D"/>
    <w:rsid w:val="00005822"/>
    <w:rsid w:val="00007CDE"/>
    <w:rsid w:val="00014D61"/>
    <w:rsid w:val="00025507"/>
    <w:rsid w:val="00027057"/>
    <w:rsid w:val="00042C95"/>
    <w:rsid w:val="00043C29"/>
    <w:rsid w:val="000632F0"/>
    <w:rsid w:val="000849A7"/>
    <w:rsid w:val="00097BF2"/>
    <w:rsid w:val="000D3499"/>
    <w:rsid w:val="000E3550"/>
    <w:rsid w:val="000F49F3"/>
    <w:rsid w:val="000F72D3"/>
    <w:rsid w:val="00127EC6"/>
    <w:rsid w:val="00153B22"/>
    <w:rsid w:val="00163F59"/>
    <w:rsid w:val="00173D74"/>
    <w:rsid w:val="00183281"/>
    <w:rsid w:val="00186FC6"/>
    <w:rsid w:val="0019308C"/>
    <w:rsid w:val="001B0619"/>
    <w:rsid w:val="001D7A3A"/>
    <w:rsid w:val="002044B0"/>
    <w:rsid w:val="002134BE"/>
    <w:rsid w:val="0021414E"/>
    <w:rsid w:val="0023054A"/>
    <w:rsid w:val="00264462"/>
    <w:rsid w:val="00282560"/>
    <w:rsid w:val="002B435F"/>
    <w:rsid w:val="002B52DC"/>
    <w:rsid w:val="002C019A"/>
    <w:rsid w:val="002D060F"/>
    <w:rsid w:val="002D0A46"/>
    <w:rsid w:val="002D0CB1"/>
    <w:rsid w:val="002F5C82"/>
    <w:rsid w:val="00314703"/>
    <w:rsid w:val="0034492A"/>
    <w:rsid w:val="00376D75"/>
    <w:rsid w:val="0038331A"/>
    <w:rsid w:val="00387414"/>
    <w:rsid w:val="003900E9"/>
    <w:rsid w:val="00390B61"/>
    <w:rsid w:val="00396CDE"/>
    <w:rsid w:val="003A0483"/>
    <w:rsid w:val="003D0793"/>
    <w:rsid w:val="003E2C3B"/>
    <w:rsid w:val="003E2C54"/>
    <w:rsid w:val="003E709E"/>
    <w:rsid w:val="003F65CF"/>
    <w:rsid w:val="003F668D"/>
    <w:rsid w:val="00403F29"/>
    <w:rsid w:val="00410058"/>
    <w:rsid w:val="00434195"/>
    <w:rsid w:val="00446F98"/>
    <w:rsid w:val="00453213"/>
    <w:rsid w:val="00465B9E"/>
    <w:rsid w:val="00475AE7"/>
    <w:rsid w:val="00491464"/>
    <w:rsid w:val="00494AF3"/>
    <w:rsid w:val="00497236"/>
    <w:rsid w:val="004C5C63"/>
    <w:rsid w:val="004C77F1"/>
    <w:rsid w:val="00514C92"/>
    <w:rsid w:val="005164F6"/>
    <w:rsid w:val="00545721"/>
    <w:rsid w:val="00553628"/>
    <w:rsid w:val="00590D0F"/>
    <w:rsid w:val="0059721D"/>
    <w:rsid w:val="005A20F0"/>
    <w:rsid w:val="005D012A"/>
    <w:rsid w:val="005D6871"/>
    <w:rsid w:val="005F3D42"/>
    <w:rsid w:val="005F3EF0"/>
    <w:rsid w:val="00606810"/>
    <w:rsid w:val="00610DE4"/>
    <w:rsid w:val="00645FFE"/>
    <w:rsid w:val="00672A9D"/>
    <w:rsid w:val="00673EC0"/>
    <w:rsid w:val="00677804"/>
    <w:rsid w:val="0068356B"/>
    <w:rsid w:val="006A579D"/>
    <w:rsid w:val="006A62E1"/>
    <w:rsid w:val="006A6BFF"/>
    <w:rsid w:val="006D3BEE"/>
    <w:rsid w:val="006D5972"/>
    <w:rsid w:val="00715A2A"/>
    <w:rsid w:val="00725C89"/>
    <w:rsid w:val="00726518"/>
    <w:rsid w:val="00730F55"/>
    <w:rsid w:val="00740CC0"/>
    <w:rsid w:val="007410CC"/>
    <w:rsid w:val="00741C69"/>
    <w:rsid w:val="00766C18"/>
    <w:rsid w:val="007A6447"/>
    <w:rsid w:val="007E1D58"/>
    <w:rsid w:val="007F070D"/>
    <w:rsid w:val="00803092"/>
    <w:rsid w:val="00816DFC"/>
    <w:rsid w:val="0082650A"/>
    <w:rsid w:val="00863D51"/>
    <w:rsid w:val="008646DE"/>
    <w:rsid w:val="0087754F"/>
    <w:rsid w:val="00880719"/>
    <w:rsid w:val="008950CD"/>
    <w:rsid w:val="008A18CB"/>
    <w:rsid w:val="008C5C79"/>
    <w:rsid w:val="008E2FAD"/>
    <w:rsid w:val="00926D75"/>
    <w:rsid w:val="0093010A"/>
    <w:rsid w:val="00932A06"/>
    <w:rsid w:val="0094702B"/>
    <w:rsid w:val="009626F6"/>
    <w:rsid w:val="00974157"/>
    <w:rsid w:val="00993FAD"/>
    <w:rsid w:val="009B1E2E"/>
    <w:rsid w:val="009D1721"/>
    <w:rsid w:val="009E1DC3"/>
    <w:rsid w:val="00A5602E"/>
    <w:rsid w:val="00A601BA"/>
    <w:rsid w:val="00A621FC"/>
    <w:rsid w:val="00A6356F"/>
    <w:rsid w:val="00A67913"/>
    <w:rsid w:val="00AA55B7"/>
    <w:rsid w:val="00AD1E51"/>
    <w:rsid w:val="00B171F9"/>
    <w:rsid w:val="00B3423D"/>
    <w:rsid w:val="00B515C0"/>
    <w:rsid w:val="00B538FE"/>
    <w:rsid w:val="00B66473"/>
    <w:rsid w:val="00B83F62"/>
    <w:rsid w:val="00BA70B9"/>
    <w:rsid w:val="00BC5F78"/>
    <w:rsid w:val="00BD56B1"/>
    <w:rsid w:val="00BE53DE"/>
    <w:rsid w:val="00C02DBF"/>
    <w:rsid w:val="00C31DAA"/>
    <w:rsid w:val="00C76735"/>
    <w:rsid w:val="00C94513"/>
    <w:rsid w:val="00CA41A6"/>
    <w:rsid w:val="00CB3790"/>
    <w:rsid w:val="00CF5A0E"/>
    <w:rsid w:val="00D142CC"/>
    <w:rsid w:val="00D2016F"/>
    <w:rsid w:val="00D41066"/>
    <w:rsid w:val="00D44110"/>
    <w:rsid w:val="00D6095C"/>
    <w:rsid w:val="00DA6C38"/>
    <w:rsid w:val="00DE3D03"/>
    <w:rsid w:val="00DF4B85"/>
    <w:rsid w:val="00E87B0A"/>
    <w:rsid w:val="00E96219"/>
    <w:rsid w:val="00EA09D0"/>
    <w:rsid w:val="00EA7078"/>
    <w:rsid w:val="00ED292A"/>
    <w:rsid w:val="00F05F86"/>
    <w:rsid w:val="00F314D4"/>
    <w:rsid w:val="00F363E7"/>
    <w:rsid w:val="00F4375C"/>
    <w:rsid w:val="00F6541B"/>
    <w:rsid w:val="00F72A95"/>
    <w:rsid w:val="00F75380"/>
    <w:rsid w:val="00F95B24"/>
    <w:rsid w:val="00F95C6E"/>
    <w:rsid w:val="00FA1756"/>
    <w:rsid w:val="00FB2271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C908-A681-40D6-A937-642152E6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356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8356B"/>
  </w:style>
  <w:style w:type="paragraph" w:customStyle="1" w:styleId="Default">
    <w:name w:val="Default"/>
    <w:rsid w:val="003E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130</cp:revision>
  <dcterms:created xsi:type="dcterms:W3CDTF">2024-04-08T07:39:00Z</dcterms:created>
  <dcterms:modified xsi:type="dcterms:W3CDTF">2025-02-12T08:17:00Z</dcterms:modified>
</cp:coreProperties>
</file>